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jc w:val="center"/>
        <w:rPr>
          <w:bCs/>
        </w:rPr>
      </w:pPr>
    </w:p>
    <w:p w:rsidR="000C2EB0" w:rsidRPr="00BC71CC" w:rsidRDefault="00535B98" w:rsidP="00BC71CC">
      <w:pPr>
        <w:pStyle w:val="NormalWeb"/>
        <w:spacing w:line="480" w:lineRule="auto"/>
        <w:jc w:val="center"/>
        <w:rPr>
          <w:bCs/>
        </w:rPr>
      </w:pPr>
      <w:r w:rsidRPr="00BC71CC">
        <w:rPr>
          <w:bCs/>
        </w:rPr>
        <w:t>CS-440-01 Data Communications</w:t>
      </w:r>
    </w:p>
    <w:p w:rsidR="000C2EB0" w:rsidRPr="00BC71CC" w:rsidRDefault="000C2EB0" w:rsidP="00BC71CC">
      <w:pPr>
        <w:pStyle w:val="NormalWeb"/>
        <w:spacing w:line="480" w:lineRule="auto"/>
        <w:jc w:val="center"/>
        <w:rPr>
          <w:bCs/>
        </w:rPr>
      </w:pPr>
      <w:r w:rsidRPr="00BC71CC">
        <w:rPr>
          <w:bCs/>
        </w:rPr>
        <w:t xml:space="preserve">Name: </w:t>
      </w:r>
    </w:p>
    <w:p w:rsidR="000C2EB0" w:rsidRPr="00BC71CC" w:rsidRDefault="000C2EB0" w:rsidP="00BC71CC">
      <w:pPr>
        <w:pStyle w:val="NormalWeb"/>
        <w:spacing w:line="480" w:lineRule="auto"/>
        <w:jc w:val="center"/>
        <w:rPr>
          <w:bCs/>
        </w:rPr>
      </w:pPr>
      <w:r w:rsidRPr="00BC71CC">
        <w:rPr>
          <w:bCs/>
        </w:rPr>
        <w:t xml:space="preserve">School: </w:t>
      </w:r>
    </w:p>
    <w:p w:rsidR="000C2EB0" w:rsidRPr="00BC71CC" w:rsidRDefault="000C2EB0" w:rsidP="00BC71CC">
      <w:pPr>
        <w:pStyle w:val="NormalWeb"/>
        <w:spacing w:line="480" w:lineRule="auto"/>
        <w:jc w:val="center"/>
        <w:rPr>
          <w:bCs/>
        </w:rPr>
      </w:pPr>
      <w:r w:rsidRPr="00BC71CC">
        <w:rPr>
          <w:bCs/>
        </w:rPr>
        <w:t>Professor:</w:t>
      </w:r>
    </w:p>
    <w:p w:rsidR="000C2EB0" w:rsidRPr="00BC71CC" w:rsidRDefault="000C2EB0" w:rsidP="00BC71CC">
      <w:pPr>
        <w:pStyle w:val="NormalWeb"/>
        <w:spacing w:line="480" w:lineRule="auto"/>
        <w:jc w:val="center"/>
        <w:rPr>
          <w:b/>
          <w:bCs/>
        </w:rPr>
      </w:pPr>
      <w:r w:rsidRPr="00BC71CC">
        <w:rPr>
          <w:bCs/>
        </w:rPr>
        <w:t xml:space="preserve">Date: </w:t>
      </w:r>
    </w:p>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jc w:val="center"/>
        <w:rPr>
          <w:b/>
          <w:bCs/>
        </w:rPr>
      </w:pPr>
    </w:p>
    <w:p w:rsidR="000C2EB0" w:rsidRPr="00BC71CC" w:rsidRDefault="000C2EB0" w:rsidP="00BC71CC">
      <w:pPr>
        <w:pStyle w:val="NormalWeb"/>
        <w:spacing w:line="480" w:lineRule="auto"/>
        <w:rPr>
          <w:b/>
          <w:bCs/>
        </w:rPr>
      </w:pPr>
    </w:p>
    <w:p w:rsidR="000C2EB0" w:rsidRPr="00BC71CC" w:rsidRDefault="000C2EB0" w:rsidP="00BC71CC">
      <w:pPr>
        <w:pStyle w:val="NormalWeb"/>
        <w:spacing w:line="480" w:lineRule="auto"/>
        <w:rPr>
          <w:b/>
          <w:bCs/>
        </w:rPr>
      </w:pPr>
    </w:p>
    <w:p w:rsidR="000C2EB0" w:rsidRPr="00BC71CC" w:rsidRDefault="000C2EB0" w:rsidP="00BC71CC">
      <w:pPr>
        <w:pStyle w:val="NormalWeb"/>
        <w:spacing w:line="480" w:lineRule="auto"/>
        <w:jc w:val="center"/>
        <w:rPr>
          <w:b/>
          <w:bCs/>
        </w:rPr>
      </w:pPr>
    </w:p>
    <w:p w:rsidR="00535B98" w:rsidRPr="00BC71CC" w:rsidRDefault="00535B98" w:rsidP="00BC71CC">
      <w:pPr>
        <w:pStyle w:val="NormalWeb"/>
        <w:spacing w:line="480" w:lineRule="auto"/>
        <w:jc w:val="center"/>
        <w:rPr>
          <w:b/>
          <w:bCs/>
        </w:rPr>
      </w:pPr>
      <w:r w:rsidRPr="00BC71CC">
        <w:rPr>
          <w:b/>
          <w:bCs/>
        </w:rPr>
        <w:lastRenderedPageBreak/>
        <w:t>Project</w:t>
      </w:r>
    </w:p>
    <w:p w:rsidR="00535B98" w:rsidRPr="00BC71CC" w:rsidRDefault="00535B98" w:rsidP="00BC71CC">
      <w:pPr>
        <w:pStyle w:val="NormalWeb"/>
        <w:spacing w:line="480" w:lineRule="auto"/>
      </w:pPr>
      <w:r w:rsidRPr="00BC71CC">
        <w:t xml:space="preserve">In this section, you will explore a number of network-related DOS commands available in your computer. </w:t>
      </w:r>
    </w:p>
    <w:p w:rsidR="00535B98" w:rsidRPr="00BC71CC" w:rsidRDefault="00535B98" w:rsidP="00BC71CC">
      <w:pPr>
        <w:pStyle w:val="NormalWeb"/>
        <w:spacing w:line="480" w:lineRule="auto"/>
      </w:pPr>
      <w:r w:rsidRPr="00BC71CC">
        <w:t xml:space="preserve">A short description of the above commands follows: </w:t>
      </w:r>
    </w:p>
    <w:p w:rsidR="001A7164" w:rsidRDefault="00535B98" w:rsidP="00BC71CC">
      <w:pPr>
        <w:pStyle w:val="NormalWeb"/>
        <w:numPr>
          <w:ilvl w:val="0"/>
          <w:numId w:val="1"/>
        </w:numPr>
        <w:spacing w:line="480" w:lineRule="auto"/>
      </w:pPr>
      <w:r w:rsidRPr="00BC71CC">
        <w:t xml:space="preserve">Arp: Displays and modifies the IP-to-Physical address translation tables used by the address resolution protocol (ARP). </w:t>
      </w:r>
      <w:r w:rsidR="001A7164" w:rsidRPr="00BC71CC">
        <w:t xml:space="preserve">The </w:t>
      </w:r>
      <w:proofErr w:type="spellStart"/>
      <w:proofErr w:type="gramStart"/>
      <w:r w:rsidR="00972191" w:rsidRPr="00BC71CC">
        <w:t>arp</w:t>
      </w:r>
      <w:proofErr w:type="spellEnd"/>
      <w:proofErr w:type="gramEnd"/>
      <w:r w:rsidR="00972191" w:rsidRPr="00BC71CC">
        <w:t xml:space="preserve"> command can be used to add a permanent entry in the Global Configuration mode. To remove an entry from the </w:t>
      </w:r>
      <w:proofErr w:type="spellStart"/>
      <w:proofErr w:type="gramStart"/>
      <w:r w:rsidR="00972191" w:rsidRPr="00BC71CC">
        <w:t>arp</w:t>
      </w:r>
      <w:proofErr w:type="spellEnd"/>
      <w:proofErr w:type="gramEnd"/>
      <w:r w:rsidR="00972191" w:rsidRPr="00BC71CC">
        <w:t xml:space="preserve">, a no form can be assed to the command.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 xml:space="preserve">Arp command displays and modifies the IP to physical address translation table used by the address resolution protocol. Arp has different associated options these include </w:t>
      </w:r>
    </w:p>
    <w:p w:rsidR="000237FD" w:rsidRPr="00B00529" w:rsidRDefault="000237FD" w:rsidP="000237FD">
      <w:pPr>
        <w:spacing w:line="360" w:lineRule="auto"/>
        <w:rPr>
          <w:rFonts w:ascii="Times New Roman" w:hAnsi="Times New Roman" w:cs="Times New Roman"/>
          <w:b/>
        </w:rPr>
      </w:pPr>
      <w:r w:rsidRPr="00B00529">
        <w:rPr>
          <w:rFonts w:ascii="Times New Roman" w:hAnsi="Times New Roman" w:cs="Times New Roman"/>
          <w:b/>
        </w:rPr>
        <w:t>-</w:t>
      </w:r>
      <w:proofErr w:type="gramStart"/>
      <w:r w:rsidRPr="00B00529">
        <w:rPr>
          <w:rFonts w:ascii="Times New Roman" w:hAnsi="Times New Roman" w:cs="Times New Roman"/>
          <w:b/>
        </w:rPr>
        <w:t>a</w:t>
      </w:r>
      <w:proofErr w:type="gramEnd"/>
      <w:r w:rsidRPr="00B00529">
        <w:rPr>
          <w:rFonts w:ascii="Times New Roman" w:hAnsi="Times New Roman" w:cs="Times New Roman"/>
          <w:b/>
        </w:rPr>
        <w:t xml:space="preserve"> option -</w:t>
      </w:r>
      <w:r w:rsidRPr="00B00529">
        <w:rPr>
          <w:rFonts w:ascii="Times New Roman" w:hAnsi="Times New Roman" w:cs="Times New Roman"/>
        </w:rPr>
        <w:t xml:space="preserve"> This option displays the current ARP entries by interrogating the current protocol data. If the </w:t>
      </w:r>
      <w:proofErr w:type="spellStart"/>
      <w:r w:rsidRPr="00B00529">
        <w:rPr>
          <w:rFonts w:ascii="Times New Roman" w:hAnsi="Times New Roman" w:cs="Times New Roman"/>
        </w:rPr>
        <w:t>inet_addr</w:t>
      </w:r>
      <w:proofErr w:type="spellEnd"/>
      <w:r w:rsidRPr="00B00529">
        <w:rPr>
          <w:rFonts w:ascii="Times New Roman" w:hAnsi="Times New Roman" w:cs="Times New Roman"/>
        </w:rPr>
        <w:t xml:space="preserve"> is specified m the IP and the physical addresses for only the specified computer are displayed. If there are more than one network interface used ARP, entries for each ARP table are displayed </w:t>
      </w:r>
    </w:p>
    <w:p w:rsidR="000237FD" w:rsidRPr="00B00529" w:rsidRDefault="000237FD" w:rsidP="000237FD">
      <w:pPr>
        <w:spacing w:line="360" w:lineRule="auto"/>
        <w:rPr>
          <w:rFonts w:ascii="Times New Roman" w:hAnsi="Times New Roman" w:cs="Times New Roman"/>
          <w:b/>
        </w:rPr>
      </w:pPr>
      <w:r w:rsidRPr="00B00529">
        <w:rPr>
          <w:rFonts w:ascii="Times New Roman" w:hAnsi="Times New Roman" w:cs="Times New Roman"/>
          <w:b/>
        </w:rPr>
        <w:t>-</w:t>
      </w:r>
      <w:proofErr w:type="gramStart"/>
      <w:r w:rsidRPr="00B00529">
        <w:rPr>
          <w:rFonts w:ascii="Times New Roman" w:hAnsi="Times New Roman" w:cs="Times New Roman"/>
          <w:b/>
        </w:rPr>
        <w:t>v</w:t>
      </w:r>
      <w:proofErr w:type="gramEnd"/>
      <w:r w:rsidRPr="00B00529">
        <w:rPr>
          <w:rFonts w:ascii="Times New Roman" w:hAnsi="Times New Roman" w:cs="Times New Roman"/>
          <w:b/>
        </w:rPr>
        <w:t xml:space="preserve"> option -</w:t>
      </w:r>
      <w:r w:rsidRPr="00B00529">
        <w:rPr>
          <w:rFonts w:ascii="Times New Roman" w:hAnsi="Times New Roman" w:cs="Times New Roman"/>
        </w:rPr>
        <w:t>Displays current ARP entries in verbose mode.  All invalid entries and entries on the loop-back interface will be shown.</w:t>
      </w:r>
    </w:p>
    <w:p w:rsidR="000237FD" w:rsidRPr="00B00529" w:rsidRDefault="000237FD" w:rsidP="000237FD">
      <w:pPr>
        <w:spacing w:line="360" w:lineRule="auto"/>
        <w:rPr>
          <w:rFonts w:ascii="Times New Roman" w:hAnsi="Times New Roman" w:cs="Times New Roman"/>
        </w:rPr>
      </w:pPr>
      <w:proofErr w:type="spellStart"/>
      <w:r w:rsidRPr="00B00529">
        <w:rPr>
          <w:rFonts w:ascii="Times New Roman" w:hAnsi="Times New Roman" w:cs="Times New Roman"/>
          <w:b/>
        </w:rPr>
        <w:t>Inet_addr</w:t>
      </w:r>
      <w:proofErr w:type="spellEnd"/>
      <w:r w:rsidRPr="00B00529">
        <w:rPr>
          <w:rFonts w:ascii="Times New Roman" w:hAnsi="Times New Roman" w:cs="Times New Roman"/>
          <w:b/>
        </w:rPr>
        <w:t xml:space="preserve"> - </w:t>
      </w:r>
      <w:r w:rsidRPr="00B00529">
        <w:rPr>
          <w:rFonts w:ascii="Times New Roman" w:hAnsi="Times New Roman" w:cs="Times New Roman"/>
        </w:rPr>
        <w:t>Specifies an internet address.</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b/>
        </w:rPr>
        <w:t xml:space="preserve">-N </w:t>
      </w:r>
      <w:proofErr w:type="spellStart"/>
      <w:r w:rsidRPr="00B00529">
        <w:rPr>
          <w:rFonts w:ascii="Times New Roman" w:hAnsi="Times New Roman" w:cs="Times New Roman"/>
          <w:b/>
        </w:rPr>
        <w:t>if_addr</w:t>
      </w:r>
      <w:proofErr w:type="spellEnd"/>
      <w:r w:rsidRPr="00B00529">
        <w:rPr>
          <w:rFonts w:ascii="Times New Roman" w:hAnsi="Times New Roman" w:cs="Times New Roman"/>
          <w:b/>
        </w:rPr>
        <w:t xml:space="preserve"> -</w:t>
      </w:r>
      <w:r w:rsidRPr="00B00529">
        <w:rPr>
          <w:rFonts w:ascii="Times New Roman" w:hAnsi="Times New Roman" w:cs="Times New Roman"/>
        </w:rPr>
        <w:t xml:space="preserve">Displays the ARP entries for the network interface specified by the </w:t>
      </w:r>
      <w:proofErr w:type="spellStart"/>
      <w:r w:rsidRPr="00B00529">
        <w:rPr>
          <w:rFonts w:ascii="Times New Roman" w:hAnsi="Times New Roman" w:cs="Times New Roman"/>
        </w:rPr>
        <w:t>if_addr</w:t>
      </w:r>
      <w:proofErr w:type="spellEnd"/>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b/>
        </w:rPr>
        <w:t>-</w:t>
      </w:r>
      <w:proofErr w:type="gramStart"/>
      <w:r w:rsidRPr="00B00529">
        <w:rPr>
          <w:rFonts w:ascii="Times New Roman" w:hAnsi="Times New Roman" w:cs="Times New Roman"/>
          <w:b/>
        </w:rPr>
        <w:t>d</w:t>
      </w:r>
      <w:proofErr w:type="gramEnd"/>
      <w:r w:rsidRPr="00B00529">
        <w:rPr>
          <w:rFonts w:ascii="Times New Roman" w:hAnsi="Times New Roman" w:cs="Times New Roman"/>
          <w:b/>
        </w:rPr>
        <w:t xml:space="preserve"> option </w:t>
      </w:r>
      <w:r w:rsidRPr="00B00529">
        <w:rPr>
          <w:rFonts w:ascii="Times New Roman" w:hAnsi="Times New Roman" w:cs="Times New Roman"/>
        </w:rPr>
        <w:t xml:space="preserve">- deletes the host specified by </w:t>
      </w:r>
      <w:proofErr w:type="spellStart"/>
      <w:r w:rsidRPr="00B00529">
        <w:rPr>
          <w:rFonts w:ascii="Times New Roman" w:hAnsi="Times New Roman" w:cs="Times New Roman"/>
        </w:rPr>
        <w:t>inet_addr</w:t>
      </w:r>
      <w:proofErr w:type="spellEnd"/>
      <w:r w:rsidRPr="00B00529">
        <w:rPr>
          <w:rFonts w:ascii="Times New Roman" w:hAnsi="Times New Roman" w:cs="Times New Roman"/>
        </w:rPr>
        <w:t xml:space="preserve">. </w:t>
      </w:r>
      <w:proofErr w:type="spellStart"/>
      <w:r w:rsidRPr="00B00529">
        <w:rPr>
          <w:rFonts w:ascii="Times New Roman" w:hAnsi="Times New Roman" w:cs="Times New Roman"/>
        </w:rPr>
        <w:t>Inet_addr</w:t>
      </w:r>
      <w:proofErr w:type="spellEnd"/>
      <w:r w:rsidRPr="00B00529">
        <w:rPr>
          <w:rFonts w:ascii="Times New Roman" w:hAnsi="Times New Roman" w:cs="Times New Roman"/>
        </w:rPr>
        <w:t xml:space="preserve"> may be wild carded with * to delete all hosts.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b/>
        </w:rPr>
        <w:t>-</w:t>
      </w:r>
      <w:proofErr w:type="gramStart"/>
      <w:r w:rsidRPr="00B00529">
        <w:rPr>
          <w:rFonts w:ascii="Times New Roman" w:hAnsi="Times New Roman" w:cs="Times New Roman"/>
          <w:b/>
        </w:rPr>
        <w:t>s</w:t>
      </w:r>
      <w:proofErr w:type="gramEnd"/>
      <w:r w:rsidRPr="00B00529">
        <w:rPr>
          <w:rFonts w:ascii="Times New Roman" w:hAnsi="Times New Roman" w:cs="Times New Roman"/>
          <w:b/>
        </w:rPr>
        <w:t xml:space="preserve"> option - </w:t>
      </w:r>
      <w:r w:rsidRPr="00B00529">
        <w:rPr>
          <w:rFonts w:ascii="Times New Roman" w:hAnsi="Times New Roman" w:cs="Times New Roman"/>
        </w:rPr>
        <w:t xml:space="preserve">adds the host and associates the internet address </w:t>
      </w:r>
      <w:proofErr w:type="spellStart"/>
      <w:r w:rsidRPr="00B00529">
        <w:rPr>
          <w:rFonts w:ascii="Times New Roman" w:hAnsi="Times New Roman" w:cs="Times New Roman"/>
        </w:rPr>
        <w:t>iner_addr</w:t>
      </w:r>
      <w:proofErr w:type="spellEnd"/>
      <w:r w:rsidRPr="00B00529">
        <w:rPr>
          <w:rFonts w:ascii="Times New Roman" w:hAnsi="Times New Roman" w:cs="Times New Roman"/>
        </w:rPr>
        <w:t xml:space="preserve"> with the physical address </w:t>
      </w:r>
      <w:proofErr w:type="spellStart"/>
      <w:r w:rsidRPr="00B00529">
        <w:rPr>
          <w:rFonts w:ascii="Times New Roman" w:hAnsi="Times New Roman" w:cs="Times New Roman"/>
        </w:rPr>
        <w:t>eth_adr</w:t>
      </w:r>
      <w:proofErr w:type="spellEnd"/>
      <w:r w:rsidRPr="00B00529">
        <w:rPr>
          <w:rFonts w:ascii="Times New Roman" w:hAnsi="Times New Roman" w:cs="Times New Roman"/>
        </w:rPr>
        <w:t>. This physical address is given as 6 hexadecimal bytes separated by hyphens. The entry is permanent.</w:t>
      </w:r>
    </w:p>
    <w:p w:rsidR="000237FD" w:rsidRPr="00B00529" w:rsidRDefault="000237FD" w:rsidP="000237FD">
      <w:pPr>
        <w:spacing w:line="360" w:lineRule="auto"/>
        <w:jc w:val="center"/>
        <w:rPr>
          <w:rFonts w:ascii="Times New Roman" w:hAnsi="Times New Roman" w:cs="Times New Roman"/>
          <w:b/>
        </w:rPr>
      </w:pPr>
      <w:proofErr w:type="spellStart"/>
      <w:r w:rsidRPr="00B00529">
        <w:rPr>
          <w:rFonts w:ascii="Times New Roman" w:hAnsi="Times New Roman" w:cs="Times New Roman"/>
          <w:b/>
        </w:rPr>
        <w:t>Ipconfig</w:t>
      </w:r>
      <w:proofErr w:type="spellEnd"/>
      <w:r w:rsidRPr="00B00529">
        <w:rPr>
          <w:rFonts w:ascii="Times New Roman" w:hAnsi="Times New Roman" w:cs="Times New Roman"/>
          <w:b/>
        </w:rPr>
        <w:t xml:space="preserve"> command</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This is the windows IP configuration it associated options are:</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 xml:space="preserve">/? This displays the help message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lastRenderedPageBreak/>
        <w:t>/all -this displays the full configuration information</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 xml:space="preserve">/release- this releases the IPv4 address for the specified adapter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 xml:space="preserve">/realease6 – this releases the IPv6 address for the specified adapter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w:t>
      </w:r>
      <w:proofErr w:type="spellStart"/>
      <w:r w:rsidRPr="00B00529">
        <w:rPr>
          <w:rFonts w:ascii="Times New Roman" w:hAnsi="Times New Roman" w:cs="Times New Roman"/>
        </w:rPr>
        <w:t>flushdns</w:t>
      </w:r>
      <w:proofErr w:type="spellEnd"/>
      <w:r w:rsidRPr="00B00529">
        <w:rPr>
          <w:rFonts w:ascii="Times New Roman" w:hAnsi="Times New Roman" w:cs="Times New Roman"/>
        </w:rPr>
        <w:t xml:space="preserve"> – this commands purges the DNS resolver cache.</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w:t>
      </w:r>
      <w:proofErr w:type="spellStart"/>
      <w:r w:rsidRPr="00B00529">
        <w:rPr>
          <w:rFonts w:ascii="Times New Roman" w:hAnsi="Times New Roman" w:cs="Times New Roman"/>
        </w:rPr>
        <w:t>registerdns</w:t>
      </w:r>
      <w:proofErr w:type="spellEnd"/>
      <w:r w:rsidRPr="00B00529">
        <w:rPr>
          <w:rFonts w:ascii="Times New Roman" w:hAnsi="Times New Roman" w:cs="Times New Roman"/>
        </w:rPr>
        <w:t xml:space="preserve">- this command refreshes all DHCP leases and re-registers DNS names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w:t>
      </w:r>
      <w:proofErr w:type="spellStart"/>
      <w:r w:rsidRPr="00B00529">
        <w:rPr>
          <w:rFonts w:ascii="Times New Roman" w:hAnsi="Times New Roman" w:cs="Times New Roman"/>
        </w:rPr>
        <w:t>displaydns</w:t>
      </w:r>
      <w:proofErr w:type="spellEnd"/>
      <w:r w:rsidRPr="00B00529">
        <w:rPr>
          <w:rFonts w:ascii="Times New Roman" w:hAnsi="Times New Roman" w:cs="Times New Roman"/>
        </w:rPr>
        <w:t xml:space="preserve"> – Displays the content of the DNS Resolver cache.</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w:t>
      </w:r>
      <w:proofErr w:type="spellStart"/>
      <w:r w:rsidRPr="00B00529">
        <w:rPr>
          <w:rFonts w:ascii="Times New Roman" w:hAnsi="Times New Roman" w:cs="Times New Roman"/>
        </w:rPr>
        <w:t>showclassicid</w:t>
      </w:r>
      <w:proofErr w:type="spellEnd"/>
      <w:r w:rsidRPr="00B00529">
        <w:rPr>
          <w:rFonts w:ascii="Times New Roman" w:hAnsi="Times New Roman" w:cs="Times New Roman"/>
        </w:rPr>
        <w:t xml:space="preserve"> – displays all the content of the </w:t>
      </w:r>
      <w:proofErr w:type="spellStart"/>
      <w:r w:rsidRPr="00B00529">
        <w:rPr>
          <w:rFonts w:ascii="Times New Roman" w:hAnsi="Times New Roman" w:cs="Times New Roman"/>
        </w:rPr>
        <w:t>dhcp</w:t>
      </w:r>
      <w:proofErr w:type="spellEnd"/>
      <w:r w:rsidRPr="00B00529">
        <w:rPr>
          <w:rFonts w:ascii="Times New Roman" w:hAnsi="Times New Roman" w:cs="Times New Roman"/>
        </w:rPr>
        <w:t xml:space="preserve"> class IDs allowed for adapter </w:t>
      </w:r>
    </w:p>
    <w:p w:rsidR="000237FD" w:rsidRPr="00B00529" w:rsidRDefault="000237FD" w:rsidP="000237FD">
      <w:pPr>
        <w:spacing w:line="360" w:lineRule="auto"/>
        <w:rPr>
          <w:rFonts w:ascii="Times New Roman" w:hAnsi="Times New Roman" w:cs="Times New Roman"/>
        </w:rPr>
      </w:pPr>
      <w:r w:rsidRPr="00B00529">
        <w:rPr>
          <w:rFonts w:ascii="Times New Roman" w:hAnsi="Times New Roman" w:cs="Times New Roman"/>
        </w:rPr>
        <w:t>/showclassicid6- this displays all the IPv6 DHCP class IDs allowed for adapter.</w:t>
      </w:r>
    </w:p>
    <w:p w:rsidR="000237FD" w:rsidRPr="00BC71CC" w:rsidRDefault="000237FD" w:rsidP="000237FD">
      <w:pPr>
        <w:spacing w:line="360" w:lineRule="auto"/>
        <w:rPr>
          <w:rFonts w:ascii="Times New Roman" w:hAnsi="Times New Roman" w:cs="Times New Roman"/>
        </w:rPr>
      </w:pPr>
      <w:r w:rsidRPr="00B00529">
        <w:rPr>
          <w:rFonts w:ascii="Times New Roman" w:hAnsi="Times New Roman" w:cs="Times New Roman"/>
        </w:rPr>
        <w:t>/setclassicid6 – this modifies the IPv6 DHCP class id.</w:t>
      </w:r>
    </w:p>
    <w:p w:rsidR="00535B98" w:rsidRDefault="00535B98" w:rsidP="00BC71CC">
      <w:pPr>
        <w:pStyle w:val="NormalWeb"/>
        <w:numPr>
          <w:ilvl w:val="0"/>
          <w:numId w:val="1"/>
        </w:numPr>
        <w:spacing w:line="480" w:lineRule="auto"/>
      </w:pPr>
      <w:r w:rsidRPr="00BC71CC">
        <w:t xml:space="preserve">Netstat: Displays protocol statistics and current TCP/IP network connections. </w:t>
      </w:r>
      <w:r w:rsidR="000C2EB0" w:rsidRPr="00BC71CC">
        <w:t xml:space="preserve">The </w:t>
      </w:r>
      <w:proofErr w:type="spellStart"/>
      <w:r w:rsidR="000C2EB0" w:rsidRPr="00BC71CC">
        <w:t>netstat</w:t>
      </w:r>
      <w:proofErr w:type="spellEnd"/>
      <w:r w:rsidR="000C2EB0" w:rsidRPr="00BC71CC">
        <w:t xml:space="preserve"> command is commonly used to display information on how the computer is used in communicating with other network devices or computers. It can show individual network connection details or statistics as well as trouble statistics. The </w:t>
      </w:r>
      <w:proofErr w:type="spellStart"/>
      <w:r w:rsidR="000C2EB0" w:rsidRPr="00BC71CC">
        <w:t>netstat</w:t>
      </w:r>
      <w:proofErr w:type="spellEnd"/>
      <w:r w:rsidR="000C2EB0" w:rsidRPr="00BC71CC">
        <w:t xml:space="preserve"> command is available in most of the windows e.g. windows XP.</w:t>
      </w:r>
    </w:p>
    <w:p w:rsidR="000237FD" w:rsidRPr="00BC71CC" w:rsidRDefault="000237FD" w:rsidP="000237FD">
      <w:pPr>
        <w:pStyle w:val="NormalWeb"/>
        <w:spacing w:line="480" w:lineRule="auto"/>
      </w:pPr>
    </w:p>
    <w:p w:rsidR="00535B98" w:rsidRPr="00BC71CC" w:rsidRDefault="00535B98" w:rsidP="00BC71CC">
      <w:pPr>
        <w:pStyle w:val="NormalWeb"/>
        <w:numPr>
          <w:ilvl w:val="0"/>
          <w:numId w:val="1"/>
        </w:numPr>
        <w:spacing w:line="480" w:lineRule="auto"/>
      </w:pPr>
      <w:proofErr w:type="spellStart"/>
      <w:r w:rsidRPr="00BC71CC">
        <w:t>Nslookup</w:t>
      </w:r>
      <w:proofErr w:type="spellEnd"/>
      <w:r w:rsidRPr="00BC71CC">
        <w:t xml:space="preserve">: Studies DNS infrastructure. </w:t>
      </w:r>
      <w:r w:rsidR="006E3409" w:rsidRPr="00BC71CC">
        <w:t xml:space="preserve">The utility gives the user command line the access to the DNS system. The user is also able to specify the different types of queries. It is a develop package BIND for the UNIX-based systems. In testing the command, </w:t>
      </w:r>
    </w:p>
    <w:p w:rsidR="006E3409" w:rsidRPr="00BC71CC" w:rsidRDefault="006E3409" w:rsidP="00BC71CC">
      <w:pPr>
        <w:pStyle w:val="NormalWeb"/>
        <w:spacing w:line="480" w:lineRule="auto"/>
        <w:ind w:left="720"/>
      </w:pPr>
      <w:r w:rsidRPr="00BC71CC">
        <w:t xml:space="preserve">C: \&gt; </w:t>
      </w:r>
      <w:proofErr w:type="spellStart"/>
      <w:r w:rsidRPr="00BC71CC">
        <w:t>nslookup</w:t>
      </w:r>
      <w:proofErr w:type="spellEnd"/>
      <w:r w:rsidRPr="00BC71CC">
        <w:t xml:space="preserve"> esds.co.in</w:t>
      </w:r>
    </w:p>
    <w:p w:rsidR="006E3409" w:rsidRPr="00BC71CC" w:rsidRDefault="006E3409" w:rsidP="00BC71CC">
      <w:pPr>
        <w:pStyle w:val="NormalWeb"/>
        <w:spacing w:line="480" w:lineRule="auto"/>
        <w:ind w:left="720"/>
      </w:pPr>
      <w:r w:rsidRPr="00BC71CC">
        <w:t>esds.co.in – replace with your domain name.</w:t>
      </w:r>
    </w:p>
    <w:p w:rsidR="006E3409" w:rsidRPr="00BC71CC" w:rsidRDefault="006E3409" w:rsidP="00BC71CC">
      <w:pPr>
        <w:pStyle w:val="NormalWeb"/>
        <w:spacing w:line="480" w:lineRule="auto"/>
        <w:ind w:left="720"/>
      </w:pPr>
      <w:r w:rsidRPr="00BC71CC">
        <w:t>The result should be;</w:t>
      </w:r>
    </w:p>
    <w:p w:rsidR="006E3409" w:rsidRDefault="006E3409" w:rsidP="00BC71CC">
      <w:pPr>
        <w:pStyle w:val="NormalWeb"/>
        <w:spacing w:line="480" w:lineRule="auto"/>
        <w:ind w:left="720"/>
      </w:pPr>
      <w:r w:rsidRPr="00BC71CC">
        <w:lastRenderedPageBreak/>
        <w:t xml:space="preserve">Server: ns1.hhhhhhhhhh.hhh Address: </w:t>
      </w:r>
      <w:proofErr w:type="spellStart"/>
      <w:r w:rsidRPr="00BC71CC">
        <w:t>hh.hh.hh.hh</w:t>
      </w:r>
      <w:proofErr w:type="spellEnd"/>
      <w:r w:rsidRPr="00BC71CC">
        <w:t xml:space="preserve"> Non-authoritative answer: Name: esds.co.in Address: 115.XXX.XXX.10</w:t>
      </w:r>
    </w:p>
    <w:p w:rsidR="000237FD" w:rsidRDefault="000237FD" w:rsidP="000237FD">
      <w:pPr>
        <w:spacing w:line="360" w:lineRule="auto"/>
        <w:rPr>
          <w:rFonts w:ascii="Times New Roman" w:hAnsi="Times New Roman" w:cs="Times New Roman"/>
        </w:rPr>
      </w:pPr>
      <w:r>
        <w:rPr>
          <w:rFonts w:ascii="Times New Roman" w:hAnsi="Times New Roman" w:cs="Times New Roman"/>
        </w:rPr>
        <w:t xml:space="preserve">This command displays the protocol statistics and current TCP/IP network connection. </w:t>
      </w:r>
      <w:proofErr w:type="spellStart"/>
      <w:r>
        <w:rPr>
          <w:rFonts w:ascii="Times New Roman" w:hAnsi="Times New Roman" w:cs="Times New Roman"/>
        </w:rPr>
        <w:t>Netstat</w:t>
      </w:r>
      <w:proofErr w:type="spellEnd"/>
      <w:r>
        <w:rPr>
          <w:rFonts w:ascii="Times New Roman" w:hAnsi="Times New Roman" w:cs="Times New Roman"/>
        </w:rPr>
        <w:t xml:space="preserve"> has the following associated command these include </w:t>
      </w:r>
    </w:p>
    <w:p w:rsidR="000237FD" w:rsidRDefault="000237FD" w:rsidP="000237FD">
      <w:pPr>
        <w:spacing w:line="360" w:lineRule="auto"/>
        <w:rPr>
          <w:rFonts w:ascii="Times New Roman" w:hAnsi="Times New Roman" w:cs="Times New Roman"/>
        </w:rPr>
      </w:pPr>
      <w:r>
        <w:rPr>
          <w:rFonts w:ascii="Times New Roman" w:hAnsi="Times New Roman" w:cs="Times New Roman"/>
        </w:rPr>
        <w:t>-a -this command displays all the connections and the listening ports</w:t>
      </w:r>
    </w:p>
    <w:p w:rsidR="000237FD" w:rsidRDefault="000237FD" w:rsidP="000237FD">
      <w:pPr>
        <w:spacing w:line="360" w:lineRule="auto"/>
        <w:rPr>
          <w:rFonts w:ascii="Times New Roman" w:hAnsi="Times New Roman" w:cs="Times New Roman"/>
        </w:rPr>
      </w:pPr>
      <w:r>
        <w:rPr>
          <w:rFonts w:ascii="Times New Roman" w:hAnsi="Times New Roman" w:cs="Times New Roman"/>
        </w:rPr>
        <w:t>-b –displays the executable involved on creating each connection or listening port .in some cases well known executable host multiple independent components, and in these cases the sequence of component involved in creating the connection or listening port is displayed. In this case the executable name is in [] at the bottom, on top is the component it called, and so forth until TCP/IP was reached. Note that this option can be time-consuming and will fail unless you have sufficient permissions.</w:t>
      </w:r>
    </w:p>
    <w:p w:rsidR="000237FD" w:rsidRDefault="000237FD" w:rsidP="000237FD">
      <w:pPr>
        <w:spacing w:line="360" w:lineRule="auto"/>
        <w:rPr>
          <w:rFonts w:ascii="Times New Roman" w:hAnsi="Times New Roman" w:cs="Times New Roman"/>
        </w:rPr>
      </w:pPr>
      <w:r>
        <w:rPr>
          <w:rFonts w:ascii="Times New Roman" w:hAnsi="Times New Roman" w:cs="Times New Roman"/>
        </w:rPr>
        <w:t xml:space="preserve">-e –this command option displays the Ethernet statistics </w:t>
      </w:r>
    </w:p>
    <w:p w:rsidR="000237FD" w:rsidRPr="00B00529" w:rsidRDefault="000237FD" w:rsidP="000237FD">
      <w:pPr>
        <w:spacing w:line="360" w:lineRule="auto"/>
        <w:rPr>
          <w:rFonts w:ascii="Times New Roman" w:hAnsi="Times New Roman" w:cs="Times New Roman"/>
        </w:rPr>
      </w:pPr>
      <w:r>
        <w:rPr>
          <w:rFonts w:ascii="Times New Roman" w:hAnsi="Times New Roman" w:cs="Times New Roman"/>
        </w:rPr>
        <w:t>-f -this command option displays the Fully Qualified Domain Names (FQDN) for foreign addresses.</w:t>
      </w:r>
    </w:p>
    <w:p w:rsidR="000237FD" w:rsidRPr="00B00529" w:rsidRDefault="000237FD" w:rsidP="000237FD">
      <w:pPr>
        <w:spacing w:line="360" w:lineRule="auto"/>
        <w:rPr>
          <w:rFonts w:ascii="Times New Roman" w:hAnsi="Times New Roman" w:cs="Times New Roman"/>
          <w:b/>
        </w:rPr>
      </w:pPr>
      <w:r w:rsidRPr="002043C0">
        <w:rPr>
          <w:rFonts w:ascii="Times New Roman" w:hAnsi="Times New Roman" w:cs="Times New Roman"/>
        </w:rPr>
        <w:t xml:space="preserve">-n </w:t>
      </w:r>
      <w:r>
        <w:rPr>
          <w:rFonts w:ascii="Times New Roman" w:hAnsi="Times New Roman" w:cs="Times New Roman"/>
        </w:rPr>
        <w:t xml:space="preserve">–this command option </w:t>
      </w:r>
      <w:r w:rsidRPr="002043C0">
        <w:rPr>
          <w:rFonts w:ascii="Times New Roman" w:hAnsi="Times New Roman" w:cs="Times New Roman"/>
        </w:rPr>
        <w:t>Displays addresses and port numbers in numerical form.</w:t>
      </w:r>
    </w:p>
    <w:p w:rsidR="00535B98" w:rsidRPr="00BC71CC" w:rsidRDefault="00535B98" w:rsidP="00BC71CC">
      <w:pPr>
        <w:pStyle w:val="NormalWeb"/>
        <w:numPr>
          <w:ilvl w:val="0"/>
          <w:numId w:val="1"/>
        </w:numPr>
        <w:spacing w:line="480" w:lineRule="auto"/>
      </w:pPr>
      <w:r w:rsidRPr="00BC71CC">
        <w:t xml:space="preserve">Ping: Checks system availability by using the ICMP Echo Request/Response messages. </w:t>
      </w:r>
    </w:p>
    <w:p w:rsidR="001075CD" w:rsidRDefault="001075CD" w:rsidP="00BC71CC">
      <w:pPr>
        <w:pStyle w:val="NormalWeb"/>
        <w:spacing w:line="480" w:lineRule="auto"/>
        <w:ind w:left="720"/>
      </w:pPr>
      <w:r w:rsidRPr="00BC71CC">
        <w:t>ICMP is used by network administrators to debug the networks it is used in low protocol keys and in denial of service attacks. It is used as part of the all attacks on systems.</w:t>
      </w:r>
      <w:r w:rsidR="00796B4F" w:rsidRPr="00BC71CC">
        <w:t xml:space="preserve"> ICMP is similar to the UDP and TCP packets and can be used in filtering system.</w:t>
      </w:r>
      <w:r w:rsidR="000237FD">
        <w:t xml:space="preserve"> </w:t>
      </w:r>
    </w:p>
    <w:p w:rsidR="000237FD" w:rsidRDefault="000237FD" w:rsidP="000237FD">
      <w:pPr>
        <w:spacing w:line="360" w:lineRule="auto"/>
        <w:rPr>
          <w:rFonts w:ascii="Times New Roman" w:hAnsi="Times New Roman" w:cs="Times New Roman"/>
        </w:rPr>
      </w:pPr>
      <w:r w:rsidRPr="00ED31B8">
        <w:rPr>
          <w:rFonts w:ascii="Times New Roman" w:hAnsi="Times New Roman" w:cs="Times New Roman"/>
        </w:rPr>
        <w:t>Checks system availability by using the ICMP Echo Request/Response messages.</w:t>
      </w:r>
      <w:r>
        <w:rPr>
          <w:rFonts w:ascii="Times New Roman" w:hAnsi="Times New Roman" w:cs="Times New Roman"/>
        </w:rPr>
        <w:t xml:space="preserve"> The ping has the following options.</w:t>
      </w:r>
    </w:p>
    <w:p w:rsidR="000237FD" w:rsidRDefault="000237FD" w:rsidP="000237FD">
      <w:pPr>
        <w:spacing w:line="360" w:lineRule="auto"/>
        <w:rPr>
          <w:rFonts w:ascii="Times New Roman" w:hAnsi="Times New Roman" w:cs="Times New Roman"/>
        </w:rPr>
      </w:pPr>
      <w:r>
        <w:rPr>
          <w:rFonts w:ascii="Times New Roman" w:hAnsi="Times New Roman" w:cs="Times New Roman"/>
        </w:rPr>
        <w:t xml:space="preserve">-t this option command pings the specified host until it stopped </w:t>
      </w:r>
    </w:p>
    <w:p w:rsidR="000237FD" w:rsidRDefault="000237FD" w:rsidP="000237FD">
      <w:pPr>
        <w:spacing w:line="360" w:lineRule="auto"/>
        <w:rPr>
          <w:rFonts w:ascii="Times New Roman" w:hAnsi="Times New Roman" w:cs="Times New Roman"/>
        </w:rPr>
      </w:pPr>
      <w:r>
        <w:rPr>
          <w:rFonts w:ascii="Times New Roman" w:hAnsi="Times New Roman" w:cs="Times New Roman"/>
        </w:rPr>
        <w:t xml:space="preserve">- a – this command resolves the addressed to hostname </w:t>
      </w:r>
    </w:p>
    <w:p w:rsidR="000237FD" w:rsidRDefault="000237FD" w:rsidP="000237FD">
      <w:pPr>
        <w:spacing w:line="360" w:lineRule="auto"/>
        <w:rPr>
          <w:rFonts w:ascii="Times New Roman" w:hAnsi="Times New Roman" w:cs="Times New Roman"/>
        </w:rPr>
      </w:pPr>
      <w:r>
        <w:rPr>
          <w:rFonts w:ascii="Times New Roman" w:hAnsi="Times New Roman" w:cs="Times New Roman"/>
        </w:rPr>
        <w:t>-</w:t>
      </w:r>
      <w:r w:rsidRPr="00ED31B8">
        <w:rPr>
          <w:rFonts w:ascii="Times New Roman" w:hAnsi="Times New Roman" w:cs="Times New Roman"/>
        </w:rPr>
        <w:t xml:space="preserve"> </w:t>
      </w:r>
      <w:proofErr w:type="gramStart"/>
      <w:r>
        <w:rPr>
          <w:rFonts w:ascii="Times New Roman" w:hAnsi="Times New Roman" w:cs="Times New Roman"/>
        </w:rPr>
        <w:t>n</w:t>
      </w:r>
      <w:proofErr w:type="gramEnd"/>
      <w:r>
        <w:rPr>
          <w:rFonts w:ascii="Times New Roman" w:hAnsi="Times New Roman" w:cs="Times New Roman"/>
        </w:rPr>
        <w:t xml:space="preserve"> count –this option command set the number echo request to send </w:t>
      </w:r>
    </w:p>
    <w:p w:rsidR="000237FD" w:rsidRDefault="000237FD" w:rsidP="000237FD">
      <w:pPr>
        <w:spacing w:line="360" w:lineRule="auto"/>
        <w:rPr>
          <w:rFonts w:ascii="Times New Roman" w:hAnsi="Times New Roman" w:cs="Times New Roman"/>
        </w:rPr>
      </w:pPr>
      <w:r>
        <w:rPr>
          <w:rFonts w:ascii="Times New Roman" w:hAnsi="Times New Roman" w:cs="Times New Roman"/>
        </w:rPr>
        <w:t xml:space="preserve">-l this command sends the buffer size </w:t>
      </w:r>
    </w:p>
    <w:p w:rsidR="000237FD" w:rsidRPr="00BC71CC" w:rsidRDefault="000237FD" w:rsidP="00BC71CC">
      <w:pPr>
        <w:pStyle w:val="NormalWeb"/>
        <w:spacing w:line="480" w:lineRule="auto"/>
        <w:ind w:left="720"/>
      </w:pPr>
    </w:p>
    <w:p w:rsidR="00535B98" w:rsidRPr="00BC71CC" w:rsidRDefault="00535B98" w:rsidP="00BC71CC">
      <w:pPr>
        <w:pStyle w:val="NormalWeb"/>
        <w:numPr>
          <w:ilvl w:val="0"/>
          <w:numId w:val="1"/>
        </w:numPr>
        <w:spacing w:line="480" w:lineRule="auto"/>
      </w:pPr>
      <w:r w:rsidRPr="00BC71CC">
        <w:lastRenderedPageBreak/>
        <w:t xml:space="preserve">Tracert: Finds the hop sequence from source to destination. </w:t>
      </w:r>
    </w:p>
    <w:p w:rsidR="001075CD" w:rsidRDefault="00796B4F" w:rsidP="00BC71CC">
      <w:pPr>
        <w:pStyle w:val="NormalWeb"/>
        <w:spacing w:line="480" w:lineRule="auto"/>
        <w:ind w:left="720"/>
      </w:pPr>
      <w:proofErr w:type="spellStart"/>
      <w:r w:rsidRPr="00BC71CC">
        <w:t>Tracert</w:t>
      </w:r>
      <w:proofErr w:type="spellEnd"/>
      <w:r w:rsidRPr="00BC71CC">
        <w:t xml:space="preserve"> is used in determining the path in which a packet is used so as to get a destination. This utility is usually attached to the OS for example, the Microsoft </w:t>
      </w:r>
      <w:proofErr w:type="spellStart"/>
      <w:r w:rsidRPr="00BC71CC">
        <w:t>Winoes</w:t>
      </w:r>
      <w:proofErr w:type="spellEnd"/>
      <w:r w:rsidRPr="00BC71CC">
        <w:t xml:space="preserve">, </w:t>
      </w:r>
      <w:proofErr w:type="gramStart"/>
      <w:r w:rsidRPr="00BC71CC">
        <w:t>Linux</w:t>
      </w:r>
      <w:proofErr w:type="gramEnd"/>
      <w:r w:rsidRPr="00BC71CC">
        <w:t xml:space="preserve">. </w:t>
      </w:r>
    </w:p>
    <w:p w:rsidR="000237FD" w:rsidRDefault="000237FD" w:rsidP="000237FD">
      <w:pPr>
        <w:spacing w:line="360" w:lineRule="auto"/>
        <w:rPr>
          <w:rFonts w:ascii="Times New Roman" w:hAnsi="Times New Roman" w:cs="Times New Roman"/>
        </w:rPr>
      </w:pPr>
      <w:r w:rsidRPr="005D7C18">
        <w:rPr>
          <w:rFonts w:ascii="Times New Roman" w:hAnsi="Times New Roman" w:cs="Times New Roman"/>
        </w:rPr>
        <w:t>Finds the hop sequence from source to destination</w:t>
      </w:r>
    </w:p>
    <w:p w:rsidR="000237FD" w:rsidRDefault="000237FD" w:rsidP="000237FD">
      <w:pPr>
        <w:spacing w:line="360" w:lineRule="auto"/>
        <w:rPr>
          <w:rFonts w:ascii="Times New Roman" w:hAnsi="Times New Roman" w:cs="Times New Roman"/>
        </w:rPr>
      </w:pPr>
      <w:proofErr w:type="spellStart"/>
      <w:r>
        <w:rPr>
          <w:rFonts w:ascii="Times New Roman" w:hAnsi="Times New Roman" w:cs="Times New Roman"/>
        </w:rPr>
        <w:t>Tracert</w:t>
      </w:r>
      <w:proofErr w:type="spellEnd"/>
      <w:r>
        <w:rPr>
          <w:rFonts w:ascii="Times New Roman" w:hAnsi="Times New Roman" w:cs="Times New Roman"/>
        </w:rPr>
        <w:t xml:space="preserve"> command has the following option commands </w:t>
      </w:r>
    </w:p>
    <w:p w:rsidR="000237FD" w:rsidRDefault="000237FD" w:rsidP="000237FD">
      <w:pPr>
        <w:spacing w:line="360" w:lineRule="auto"/>
        <w:rPr>
          <w:rFonts w:ascii="Times New Roman" w:hAnsi="Times New Roman" w:cs="Times New Roman"/>
        </w:rPr>
      </w:pPr>
      <w:r>
        <w:rPr>
          <w:rFonts w:ascii="Times New Roman" w:hAnsi="Times New Roman" w:cs="Times New Roman"/>
        </w:rPr>
        <w:t xml:space="preserve">-d - </w:t>
      </w:r>
      <w:r w:rsidRPr="00EE5041">
        <w:rPr>
          <w:rFonts w:ascii="Times New Roman" w:hAnsi="Times New Roman" w:cs="Times New Roman"/>
        </w:rPr>
        <w:t>Do not resolve addresses to hostnames.</w:t>
      </w:r>
    </w:p>
    <w:p w:rsidR="000237FD" w:rsidRDefault="000237FD" w:rsidP="000237FD">
      <w:pPr>
        <w:spacing w:line="360" w:lineRule="auto"/>
        <w:rPr>
          <w:rFonts w:ascii="Times New Roman" w:hAnsi="Times New Roman" w:cs="Times New Roman"/>
        </w:rPr>
      </w:pPr>
      <w:r>
        <w:rPr>
          <w:rFonts w:ascii="Times New Roman" w:hAnsi="Times New Roman" w:cs="Times New Roman"/>
        </w:rPr>
        <w:t>-</w:t>
      </w:r>
      <w:proofErr w:type="gramStart"/>
      <w:r w:rsidRPr="00EE5041">
        <w:rPr>
          <w:rFonts w:ascii="Times New Roman" w:hAnsi="Times New Roman" w:cs="Times New Roman"/>
        </w:rPr>
        <w:t>h</w:t>
      </w:r>
      <w:proofErr w:type="gramEnd"/>
      <w:r w:rsidRPr="00EE5041">
        <w:rPr>
          <w:rFonts w:ascii="Times New Roman" w:hAnsi="Times New Roman" w:cs="Times New Roman"/>
        </w:rPr>
        <w:t xml:space="preserve"> </w:t>
      </w:r>
      <w:proofErr w:type="spellStart"/>
      <w:r>
        <w:rPr>
          <w:rFonts w:ascii="Times New Roman" w:hAnsi="Times New Roman" w:cs="Times New Roman"/>
        </w:rPr>
        <w:t>maximum_</w:t>
      </w:r>
      <w:r w:rsidRPr="00EE5041">
        <w:rPr>
          <w:rFonts w:ascii="Times New Roman" w:hAnsi="Times New Roman" w:cs="Times New Roman"/>
        </w:rPr>
        <w:t>hops</w:t>
      </w:r>
      <w:proofErr w:type="spellEnd"/>
      <w:r w:rsidRPr="00EE5041">
        <w:rPr>
          <w:rFonts w:ascii="Times New Roman" w:hAnsi="Times New Roman" w:cs="Times New Roman"/>
        </w:rPr>
        <w:t xml:space="preserve"> </w:t>
      </w:r>
      <w:r>
        <w:rPr>
          <w:rFonts w:ascii="Times New Roman" w:hAnsi="Times New Roman" w:cs="Times New Roman"/>
        </w:rPr>
        <w:t>-</w:t>
      </w:r>
      <w:r w:rsidRPr="00EE5041">
        <w:rPr>
          <w:rFonts w:ascii="Times New Roman" w:hAnsi="Times New Roman" w:cs="Times New Roman"/>
        </w:rPr>
        <w:t>Maximum number of hops to search for target</w:t>
      </w:r>
    </w:p>
    <w:p w:rsidR="000237FD" w:rsidRDefault="000237FD" w:rsidP="000237FD">
      <w:pPr>
        <w:spacing w:line="360" w:lineRule="auto"/>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j</w:t>
      </w:r>
      <w:proofErr w:type="gramEnd"/>
      <w:r>
        <w:rPr>
          <w:rFonts w:ascii="Times New Roman" w:hAnsi="Times New Roman" w:cs="Times New Roman"/>
        </w:rPr>
        <w:t xml:space="preserve"> host-list -</w:t>
      </w:r>
      <w:r w:rsidRPr="00EE5041">
        <w:rPr>
          <w:rFonts w:ascii="Times New Roman" w:hAnsi="Times New Roman" w:cs="Times New Roman"/>
        </w:rPr>
        <w:t>loose source route along host-list (IPv4-only).</w:t>
      </w:r>
    </w:p>
    <w:p w:rsidR="000237FD" w:rsidRDefault="000237FD" w:rsidP="000237FD">
      <w:pPr>
        <w:spacing w:line="360" w:lineRule="auto"/>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w:t>
      </w:r>
      <w:proofErr w:type="gramEnd"/>
      <w:r>
        <w:rPr>
          <w:rFonts w:ascii="Times New Roman" w:hAnsi="Times New Roman" w:cs="Times New Roman"/>
        </w:rPr>
        <w:t xml:space="preserve"> timeout -</w:t>
      </w:r>
      <w:r w:rsidRPr="00EE5041">
        <w:rPr>
          <w:rFonts w:ascii="Times New Roman" w:hAnsi="Times New Roman" w:cs="Times New Roman"/>
        </w:rPr>
        <w:t>Wait timeout milliseconds for each reply.</w:t>
      </w:r>
    </w:p>
    <w:p w:rsidR="000237FD" w:rsidRPr="00BC71CC" w:rsidRDefault="000237FD" w:rsidP="00BC71CC">
      <w:pPr>
        <w:pStyle w:val="NormalWeb"/>
        <w:spacing w:line="480" w:lineRule="auto"/>
        <w:ind w:left="720"/>
      </w:pPr>
    </w:p>
    <w:p w:rsidR="00535B98" w:rsidRPr="00BC71CC" w:rsidRDefault="00535B98" w:rsidP="00BC71CC">
      <w:pPr>
        <w:pStyle w:val="NormalWeb"/>
        <w:numPr>
          <w:ilvl w:val="0"/>
          <w:numId w:val="1"/>
        </w:numPr>
        <w:spacing w:line="480" w:lineRule="auto"/>
      </w:pPr>
      <w:r w:rsidRPr="00BC71CC">
        <w:t xml:space="preserve">Route: Displays and modifies entries in the routing table. </w:t>
      </w:r>
    </w:p>
    <w:p w:rsidR="000237FD" w:rsidRDefault="00796B4F" w:rsidP="000237FD">
      <w:pPr>
        <w:spacing w:line="360" w:lineRule="auto"/>
        <w:rPr>
          <w:rFonts w:ascii="Times New Roman" w:hAnsi="Times New Roman" w:cs="Times New Roman"/>
        </w:rPr>
      </w:pPr>
      <w:r w:rsidRPr="00BC71CC">
        <w:rPr>
          <w:rFonts w:ascii="Times New Roman" w:hAnsi="Times New Roman" w:cs="Times New Roman"/>
        </w:rPr>
        <w:t xml:space="preserve">All the computers run on TCP/IP routing decisions which are controlled by the IP routing table. </w:t>
      </w:r>
      <w:r w:rsidR="000237FD">
        <w:rPr>
          <w:rFonts w:ascii="Times New Roman" w:hAnsi="Times New Roman" w:cs="Times New Roman"/>
        </w:rPr>
        <w:t>This command d</w:t>
      </w:r>
      <w:r w:rsidR="000237FD" w:rsidRPr="005A76A3">
        <w:rPr>
          <w:rFonts w:ascii="Times New Roman" w:hAnsi="Times New Roman" w:cs="Times New Roman"/>
        </w:rPr>
        <w:t>isplays and modifies entries in the routing table.</w:t>
      </w:r>
      <w:r w:rsidR="000237FD">
        <w:rPr>
          <w:rFonts w:ascii="Times New Roman" w:hAnsi="Times New Roman" w:cs="Times New Roman"/>
        </w:rPr>
        <w:t xml:space="preserve"> The command has the following option commands</w:t>
      </w:r>
    </w:p>
    <w:p w:rsidR="000237FD" w:rsidRDefault="000237FD" w:rsidP="000237FD">
      <w:pPr>
        <w:spacing w:line="360" w:lineRule="auto"/>
        <w:rPr>
          <w:rFonts w:ascii="Times New Roman" w:hAnsi="Times New Roman" w:cs="Times New Roman"/>
        </w:rPr>
      </w:pPr>
      <w:r>
        <w:rPr>
          <w:rFonts w:ascii="Times New Roman" w:hAnsi="Times New Roman" w:cs="Times New Roman"/>
        </w:rPr>
        <w:t>-f -</w:t>
      </w:r>
      <w:r w:rsidRPr="006229F7">
        <w:rPr>
          <w:rFonts w:ascii="Times New Roman" w:hAnsi="Times New Roman" w:cs="Times New Roman"/>
        </w:rPr>
        <w:t xml:space="preserve"> Clears the routing tables of all gateway entries.</w:t>
      </w:r>
      <w:r>
        <w:rPr>
          <w:rFonts w:ascii="Times New Roman" w:hAnsi="Times New Roman" w:cs="Times New Roman"/>
        </w:rPr>
        <w:t xml:space="preserve"> If this is used in conjunction with </w:t>
      </w:r>
      <w:r w:rsidRPr="006229F7">
        <w:rPr>
          <w:rFonts w:ascii="Times New Roman" w:hAnsi="Times New Roman" w:cs="Times New Roman"/>
        </w:rPr>
        <w:t xml:space="preserve">one </w:t>
      </w:r>
      <w:r>
        <w:rPr>
          <w:rFonts w:ascii="Times New Roman" w:hAnsi="Times New Roman" w:cs="Times New Roman"/>
        </w:rPr>
        <w:t>of the commands, the tables are</w:t>
      </w:r>
      <w:r w:rsidRPr="006229F7">
        <w:rPr>
          <w:rFonts w:ascii="Times New Roman" w:hAnsi="Times New Roman" w:cs="Times New Roman"/>
        </w:rPr>
        <w:t xml:space="preserve"> cleared prior to running the command.</w:t>
      </w:r>
    </w:p>
    <w:p w:rsidR="000237FD" w:rsidRPr="005A76A3" w:rsidRDefault="000237FD" w:rsidP="000237FD">
      <w:pPr>
        <w:spacing w:line="360" w:lineRule="auto"/>
        <w:rPr>
          <w:rFonts w:ascii="Times New Roman" w:hAnsi="Times New Roman" w:cs="Times New Roman"/>
        </w:rPr>
      </w:pPr>
      <w:r>
        <w:rPr>
          <w:rFonts w:ascii="Times New Roman" w:hAnsi="Times New Roman" w:cs="Times New Roman"/>
        </w:rPr>
        <w:t>-p -</w:t>
      </w:r>
      <w:r w:rsidRPr="00045D6C">
        <w:rPr>
          <w:rFonts w:ascii="Times New Roman" w:hAnsi="Times New Roman" w:cs="Times New Roman"/>
        </w:rPr>
        <w:t xml:space="preserve">When used with the ADD command, </w:t>
      </w:r>
      <w:r>
        <w:rPr>
          <w:rFonts w:ascii="Times New Roman" w:hAnsi="Times New Roman" w:cs="Times New Roman"/>
        </w:rPr>
        <w:t xml:space="preserve">makes a route persistent across </w:t>
      </w:r>
      <w:r w:rsidRPr="00045D6C">
        <w:rPr>
          <w:rFonts w:ascii="Times New Roman" w:hAnsi="Times New Roman" w:cs="Times New Roman"/>
        </w:rPr>
        <w:t>boots of the system. By de</w:t>
      </w:r>
      <w:r>
        <w:rPr>
          <w:rFonts w:ascii="Times New Roman" w:hAnsi="Times New Roman" w:cs="Times New Roman"/>
        </w:rPr>
        <w:t xml:space="preserve">fault, routes are not preserved </w:t>
      </w:r>
      <w:r w:rsidRPr="00045D6C">
        <w:rPr>
          <w:rFonts w:ascii="Times New Roman" w:hAnsi="Times New Roman" w:cs="Times New Roman"/>
        </w:rPr>
        <w:t xml:space="preserve">when the system is restarted. </w:t>
      </w:r>
      <w:r>
        <w:rPr>
          <w:rFonts w:ascii="Times New Roman" w:hAnsi="Times New Roman" w:cs="Times New Roman"/>
        </w:rPr>
        <w:t>Ignored for all other commands,</w:t>
      </w:r>
      <w:r w:rsidRPr="00045D6C">
        <w:rPr>
          <w:rFonts w:ascii="Times New Roman" w:hAnsi="Times New Roman" w:cs="Times New Roman"/>
        </w:rPr>
        <w:t xml:space="preserve"> which always affect the appropriate persistent routes.</w:t>
      </w:r>
    </w:p>
    <w:p w:rsidR="001075CD" w:rsidRPr="000237FD" w:rsidRDefault="00BC71CC" w:rsidP="000237FD">
      <w:pPr>
        <w:spacing w:line="480" w:lineRule="auto"/>
        <w:rPr>
          <w:rFonts w:ascii="Times New Roman" w:hAnsi="Times New Roman" w:cs="Times New Roman"/>
        </w:rPr>
      </w:pPr>
      <w:r w:rsidRPr="000237FD">
        <w:rPr>
          <w:rFonts w:ascii="Times New Roman" w:hAnsi="Times New Roman" w:cs="Times New Roman"/>
        </w:rPr>
        <w:t>The route print is used as the command prompt, examples of IP route tables include;</w:t>
      </w:r>
    </w:p>
    <w:p w:rsidR="00BC71CC" w:rsidRPr="00BC71CC" w:rsidRDefault="00BC71CC" w:rsidP="00BC71CC">
      <w:pPr>
        <w:pStyle w:val="ListParagraph"/>
        <w:numPr>
          <w:ilvl w:val="1"/>
          <w:numId w:val="1"/>
        </w:numPr>
        <w:spacing w:line="480" w:lineRule="auto"/>
        <w:rPr>
          <w:rFonts w:ascii="Times New Roman" w:hAnsi="Times New Roman" w:cs="Times New Roman"/>
        </w:rPr>
      </w:pPr>
      <w:r w:rsidRPr="00BC71CC">
        <w:rPr>
          <w:rFonts w:ascii="Times New Roman" w:hAnsi="Times New Roman" w:cs="Times New Roman"/>
        </w:rPr>
        <w:t>A computer which is running windows server 2003 OS</w:t>
      </w:r>
    </w:p>
    <w:p w:rsidR="00BC71CC" w:rsidRPr="00BC71CC" w:rsidRDefault="00BC71CC" w:rsidP="00BC71CC">
      <w:pPr>
        <w:pStyle w:val="ListParagraph"/>
        <w:numPr>
          <w:ilvl w:val="1"/>
          <w:numId w:val="1"/>
        </w:numPr>
        <w:spacing w:line="480" w:lineRule="auto"/>
        <w:rPr>
          <w:rFonts w:ascii="Times New Roman" w:hAnsi="Times New Roman" w:cs="Times New Roman"/>
        </w:rPr>
      </w:pPr>
      <w:r w:rsidRPr="00BC71CC">
        <w:rPr>
          <w:rFonts w:ascii="Times New Roman" w:hAnsi="Times New Roman" w:cs="Times New Roman"/>
        </w:rPr>
        <w:t>Default gateway: 10.0.0.1</w:t>
      </w:r>
    </w:p>
    <w:p w:rsidR="00535B98" w:rsidRPr="00BC71CC" w:rsidRDefault="00BC71CC" w:rsidP="00BC71CC">
      <w:pPr>
        <w:pStyle w:val="ListParagraph"/>
        <w:numPr>
          <w:ilvl w:val="1"/>
          <w:numId w:val="1"/>
        </w:numPr>
        <w:spacing w:line="480" w:lineRule="auto"/>
        <w:rPr>
          <w:rFonts w:ascii="Times New Roman" w:hAnsi="Times New Roman" w:cs="Times New Roman"/>
        </w:rPr>
      </w:pPr>
      <w:r w:rsidRPr="00BC71CC">
        <w:rPr>
          <w:rFonts w:ascii="Times New Roman" w:hAnsi="Times New Roman" w:cs="Times New Roman"/>
        </w:rPr>
        <w:t>IP address 10.0.0.0169</w:t>
      </w:r>
      <w:r w:rsidR="00535B98" w:rsidRPr="00BC71CC">
        <w:rPr>
          <w:rFonts w:ascii="Times New Roman" w:hAnsi="Times New Roman" w:cs="Times New Roman"/>
        </w:rPr>
        <w:t xml:space="preserve"> </w:t>
      </w:r>
    </w:p>
    <w:p w:rsidR="000237FD" w:rsidRDefault="000237FD" w:rsidP="000237FD">
      <w:pPr>
        <w:spacing w:line="360" w:lineRule="auto"/>
        <w:jc w:val="center"/>
        <w:rPr>
          <w:rFonts w:ascii="Times New Roman" w:hAnsi="Times New Roman" w:cs="Times New Roman"/>
          <w:b/>
        </w:rPr>
      </w:pPr>
      <w:r w:rsidRPr="002F11E4">
        <w:rPr>
          <w:rFonts w:ascii="Times New Roman" w:hAnsi="Times New Roman" w:cs="Times New Roman"/>
          <w:b/>
        </w:rPr>
        <w:lastRenderedPageBreak/>
        <w:t>Question 1</w:t>
      </w:r>
    </w:p>
    <w:p w:rsidR="000237FD" w:rsidRDefault="000237FD" w:rsidP="000237FD">
      <w:pPr>
        <w:spacing w:line="360" w:lineRule="auto"/>
        <w:jc w:val="center"/>
        <w:rPr>
          <w:rFonts w:ascii="Times New Roman" w:hAnsi="Times New Roman" w:cs="Times New Roman"/>
          <w:b/>
        </w:rPr>
      </w:pPr>
      <w:r>
        <w:rPr>
          <w:rFonts w:ascii="Times New Roman" w:hAnsi="Times New Roman" w:cs="Times New Roman"/>
          <w:b/>
        </w:rPr>
        <w:t xml:space="preserve">The ping of </w:t>
      </w:r>
      <w:hyperlink r:id="rId7" w:history="1">
        <w:r w:rsidRPr="00D24728">
          <w:rPr>
            <w:rStyle w:val="Hyperlink"/>
            <w:rFonts w:ascii="Times New Roman" w:hAnsi="Times New Roman" w:cs="Times New Roman"/>
            <w:b/>
          </w:rPr>
          <w:t>www.twitter.com</w:t>
        </w:r>
      </w:hyperlink>
      <w:r>
        <w:rPr>
          <w:rFonts w:ascii="Times New Roman" w:hAnsi="Times New Roman" w:cs="Times New Roman"/>
          <w:b/>
        </w:rPr>
        <w:t xml:space="preserve"> at 100bytes </w:t>
      </w:r>
    </w:p>
    <w:p w:rsidR="000237FD" w:rsidRPr="002F11E4" w:rsidRDefault="000237FD" w:rsidP="000237FD">
      <w:pPr>
        <w:spacing w:line="360" w:lineRule="auto"/>
        <w:jc w:val="center"/>
        <w:rPr>
          <w:rFonts w:ascii="Times New Roman" w:hAnsi="Times New Roman" w:cs="Times New Roman"/>
          <w:b/>
        </w:rPr>
      </w:pPr>
      <w:r>
        <w:rPr>
          <w:rFonts w:ascii="Times New Roman" w:hAnsi="Times New Roman" w:cs="Times New Roman"/>
          <w:b/>
          <w:noProof/>
        </w:rPr>
        <w:drawing>
          <wp:inline distT="0" distB="0" distL="0" distR="0" wp14:anchorId="17CF232B" wp14:editId="0084EFA8">
            <wp:extent cx="5731510" cy="31089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3.PNG"/>
                    <pic:cNvPicPr/>
                  </pic:nvPicPr>
                  <pic:blipFill>
                    <a:blip r:embed="rId8">
                      <a:extLst>
                        <a:ext uri="{28A0092B-C50C-407E-A947-70E740481C1C}">
                          <a14:useLocalDpi xmlns:a14="http://schemas.microsoft.com/office/drawing/2010/main" val="0"/>
                        </a:ext>
                      </a:extLst>
                    </a:blip>
                    <a:stretch>
                      <a:fillRect/>
                    </a:stretch>
                  </pic:blipFill>
                  <pic:spPr>
                    <a:xfrm>
                      <a:off x="0" y="0"/>
                      <a:ext cx="5731510" cy="3108960"/>
                    </a:xfrm>
                    <a:prstGeom prst="rect">
                      <a:avLst/>
                    </a:prstGeom>
                  </pic:spPr>
                </pic:pic>
              </a:graphicData>
            </a:graphic>
          </wp:inline>
        </w:drawing>
      </w:r>
    </w:p>
    <w:p w:rsidR="000237FD" w:rsidRDefault="000237FD" w:rsidP="000237FD">
      <w:pPr>
        <w:spacing w:line="360" w:lineRule="auto"/>
        <w:rPr>
          <w:rFonts w:ascii="Times New Roman" w:hAnsi="Times New Roman" w:cs="Times New Roman"/>
        </w:rPr>
      </w:pPr>
    </w:p>
    <w:p w:rsidR="000237FD" w:rsidRDefault="000237FD" w:rsidP="000237FD">
      <w:pPr>
        <w:spacing w:line="360" w:lineRule="auto"/>
        <w:jc w:val="center"/>
        <w:rPr>
          <w:rFonts w:ascii="Times New Roman" w:hAnsi="Times New Roman" w:cs="Times New Roman"/>
        </w:rPr>
      </w:pPr>
      <w:r>
        <w:rPr>
          <w:rFonts w:ascii="Times New Roman" w:hAnsi="Times New Roman" w:cs="Times New Roman"/>
        </w:rPr>
        <w:t xml:space="preserve">The ping of </w:t>
      </w:r>
      <w:hyperlink r:id="rId9" w:history="1">
        <w:r w:rsidRPr="00D24728">
          <w:rPr>
            <w:rStyle w:val="Hyperlink"/>
            <w:rFonts w:ascii="Times New Roman" w:hAnsi="Times New Roman" w:cs="Times New Roman"/>
          </w:rPr>
          <w:t>www.twitter.com</w:t>
        </w:r>
      </w:hyperlink>
      <w:r>
        <w:rPr>
          <w:rFonts w:ascii="Times New Roman" w:hAnsi="Times New Roman" w:cs="Times New Roman"/>
        </w:rPr>
        <w:t xml:space="preserve"> for a thousand bytes </w:t>
      </w:r>
    </w:p>
    <w:p w:rsidR="000237FD" w:rsidRDefault="000237FD" w:rsidP="000237FD">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06EABB01" wp14:editId="7614C6F7">
            <wp:extent cx="5731510" cy="3004820"/>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4.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3004820"/>
                    </a:xfrm>
                    <a:prstGeom prst="rect">
                      <a:avLst/>
                    </a:prstGeom>
                  </pic:spPr>
                </pic:pic>
              </a:graphicData>
            </a:graphic>
          </wp:inline>
        </w:drawing>
      </w:r>
    </w:p>
    <w:p w:rsidR="000237FD" w:rsidRPr="00ED31B8" w:rsidRDefault="000237FD" w:rsidP="000237FD">
      <w:pPr>
        <w:spacing w:line="360" w:lineRule="auto"/>
        <w:jc w:val="center"/>
        <w:rPr>
          <w:rFonts w:ascii="Times New Roman" w:hAnsi="Times New Roman" w:cs="Times New Roman"/>
        </w:rPr>
      </w:pPr>
    </w:p>
    <w:p w:rsidR="000237FD" w:rsidRDefault="000237FD" w:rsidP="000237FD">
      <w:pPr>
        <w:spacing w:line="360" w:lineRule="auto"/>
        <w:rPr>
          <w:rFonts w:ascii="Times New Roman" w:hAnsi="Times New Roman" w:cs="Times New Roman"/>
        </w:rPr>
      </w:pPr>
    </w:p>
    <w:p w:rsidR="000237FD" w:rsidRDefault="000237FD" w:rsidP="000237FD">
      <w:pPr>
        <w:spacing w:line="360" w:lineRule="auto"/>
        <w:rPr>
          <w:rFonts w:ascii="Times New Roman" w:hAnsi="Times New Roman" w:cs="Times New Roman"/>
        </w:rPr>
      </w:pPr>
    </w:p>
    <w:p w:rsidR="000237FD" w:rsidRDefault="000237FD" w:rsidP="000237FD">
      <w:pPr>
        <w:spacing w:line="360" w:lineRule="auto"/>
        <w:jc w:val="center"/>
        <w:rPr>
          <w:rFonts w:ascii="Times New Roman" w:hAnsi="Times New Roman" w:cs="Times New Roman"/>
          <w:b/>
        </w:rPr>
      </w:pPr>
      <w:r w:rsidRPr="00E46663">
        <w:rPr>
          <w:rFonts w:ascii="Times New Roman" w:hAnsi="Times New Roman" w:cs="Times New Roman"/>
          <w:b/>
        </w:rPr>
        <w:lastRenderedPageBreak/>
        <w:t>Question 2</w:t>
      </w:r>
    </w:p>
    <w:p w:rsidR="000237FD" w:rsidRDefault="000237FD" w:rsidP="000237FD">
      <w:pPr>
        <w:spacing w:line="360" w:lineRule="auto"/>
        <w:jc w:val="center"/>
        <w:rPr>
          <w:rFonts w:ascii="Times New Roman" w:hAnsi="Times New Roman" w:cs="Times New Roman"/>
          <w:b/>
        </w:rPr>
      </w:pPr>
      <w:proofErr w:type="spellStart"/>
      <w:r>
        <w:rPr>
          <w:rFonts w:ascii="Times New Roman" w:hAnsi="Times New Roman" w:cs="Times New Roman"/>
          <w:b/>
        </w:rPr>
        <w:t>Tracert</w:t>
      </w:r>
      <w:proofErr w:type="spellEnd"/>
      <w:r>
        <w:rPr>
          <w:rFonts w:ascii="Times New Roman" w:hAnsi="Times New Roman" w:cs="Times New Roman"/>
          <w:b/>
        </w:rPr>
        <w:t xml:space="preserve"> of </w:t>
      </w:r>
      <w:hyperlink r:id="rId11" w:history="1">
        <w:r w:rsidRPr="00D24728">
          <w:rPr>
            <w:rStyle w:val="Hyperlink"/>
            <w:rFonts w:ascii="Times New Roman" w:hAnsi="Times New Roman" w:cs="Times New Roman"/>
            <w:b/>
          </w:rPr>
          <w:t>www.facebook.com</w:t>
        </w:r>
      </w:hyperlink>
      <w:r>
        <w:rPr>
          <w:rFonts w:ascii="Times New Roman" w:hAnsi="Times New Roman" w:cs="Times New Roman"/>
          <w:b/>
        </w:rPr>
        <w:t xml:space="preserve"> </w:t>
      </w:r>
    </w:p>
    <w:p w:rsidR="000237FD" w:rsidRDefault="000237FD" w:rsidP="000237FD">
      <w:pPr>
        <w:spacing w:line="360" w:lineRule="auto"/>
        <w:jc w:val="center"/>
        <w:rPr>
          <w:rFonts w:ascii="Times New Roman" w:hAnsi="Times New Roman" w:cs="Times New Roman"/>
          <w:b/>
        </w:rPr>
      </w:pPr>
      <w:r>
        <w:rPr>
          <w:rFonts w:ascii="Times New Roman" w:hAnsi="Times New Roman" w:cs="Times New Roman"/>
          <w:b/>
          <w:noProof/>
        </w:rPr>
        <w:drawing>
          <wp:inline distT="0" distB="0" distL="0" distR="0" wp14:anchorId="1621E084" wp14:editId="2CAEDDAE">
            <wp:extent cx="5731510" cy="287782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a1.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2877820"/>
                    </a:xfrm>
                    <a:prstGeom prst="rect">
                      <a:avLst/>
                    </a:prstGeom>
                  </pic:spPr>
                </pic:pic>
              </a:graphicData>
            </a:graphic>
          </wp:inline>
        </w:drawing>
      </w:r>
    </w:p>
    <w:p w:rsidR="000237FD" w:rsidRDefault="000237FD" w:rsidP="000237FD">
      <w:pPr>
        <w:spacing w:line="360" w:lineRule="auto"/>
        <w:jc w:val="center"/>
        <w:rPr>
          <w:rFonts w:ascii="Times New Roman" w:hAnsi="Times New Roman" w:cs="Times New Roman"/>
          <w:b/>
        </w:rPr>
      </w:pPr>
      <w:proofErr w:type="spellStart"/>
      <w:r>
        <w:rPr>
          <w:rFonts w:ascii="Times New Roman" w:hAnsi="Times New Roman" w:cs="Times New Roman"/>
          <w:b/>
        </w:rPr>
        <w:t>Tracert</w:t>
      </w:r>
      <w:proofErr w:type="spellEnd"/>
      <w:r>
        <w:rPr>
          <w:rFonts w:ascii="Times New Roman" w:hAnsi="Times New Roman" w:cs="Times New Roman"/>
          <w:b/>
        </w:rPr>
        <w:t xml:space="preserve"> of </w:t>
      </w:r>
      <w:hyperlink r:id="rId13" w:history="1">
        <w:r w:rsidRPr="00D24728">
          <w:rPr>
            <w:rStyle w:val="Hyperlink"/>
            <w:rFonts w:ascii="Times New Roman" w:hAnsi="Times New Roman" w:cs="Times New Roman"/>
            <w:b/>
          </w:rPr>
          <w:t>www.goal.com</w:t>
        </w:r>
      </w:hyperlink>
    </w:p>
    <w:p w:rsidR="000237FD" w:rsidRDefault="000237FD" w:rsidP="000237FD">
      <w:pPr>
        <w:spacing w:line="360" w:lineRule="auto"/>
        <w:jc w:val="center"/>
        <w:rPr>
          <w:rFonts w:ascii="Times New Roman" w:hAnsi="Times New Roman" w:cs="Times New Roman"/>
          <w:b/>
        </w:rPr>
      </w:pPr>
      <w:r>
        <w:rPr>
          <w:rFonts w:ascii="Times New Roman" w:hAnsi="Times New Roman" w:cs="Times New Roman"/>
          <w:b/>
          <w:noProof/>
        </w:rPr>
        <w:drawing>
          <wp:inline distT="0" distB="0" distL="0" distR="0" wp14:anchorId="4B7B18C1" wp14:editId="4C7174F6">
            <wp:extent cx="5731510" cy="30861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ra2.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3086100"/>
                    </a:xfrm>
                    <a:prstGeom prst="rect">
                      <a:avLst/>
                    </a:prstGeom>
                  </pic:spPr>
                </pic:pic>
              </a:graphicData>
            </a:graphic>
          </wp:inline>
        </w:drawing>
      </w:r>
    </w:p>
    <w:p w:rsidR="000237FD" w:rsidRDefault="000237FD" w:rsidP="000237FD">
      <w:pPr>
        <w:jc w:val="center"/>
        <w:rPr>
          <w:rFonts w:ascii="Times New Roman" w:hAnsi="Times New Roman" w:cs="Times New Roman"/>
        </w:rPr>
      </w:pPr>
    </w:p>
    <w:p w:rsidR="000237FD" w:rsidRDefault="000237FD" w:rsidP="000237FD">
      <w:pPr>
        <w:jc w:val="center"/>
        <w:rPr>
          <w:rFonts w:ascii="Times New Roman" w:hAnsi="Times New Roman" w:cs="Times New Roman"/>
        </w:rPr>
      </w:pPr>
    </w:p>
    <w:p w:rsidR="000237FD" w:rsidRPr="0047207C" w:rsidRDefault="000237FD" w:rsidP="000237FD">
      <w:pPr>
        <w:jc w:val="center"/>
        <w:rPr>
          <w:rFonts w:ascii="Times New Roman" w:hAnsi="Times New Roman" w:cs="Times New Roman"/>
          <w:b/>
        </w:rPr>
      </w:pPr>
      <w:r w:rsidRPr="0047207C">
        <w:rPr>
          <w:rFonts w:ascii="Times New Roman" w:hAnsi="Times New Roman" w:cs="Times New Roman"/>
          <w:b/>
        </w:rPr>
        <w:t>Question 3</w:t>
      </w:r>
    </w:p>
    <w:p w:rsidR="000237FD" w:rsidRDefault="000237FD" w:rsidP="000237FD">
      <w:pPr>
        <w:jc w:val="center"/>
        <w:rPr>
          <w:rFonts w:ascii="Times New Roman" w:hAnsi="Times New Roman" w:cs="Times New Roman"/>
        </w:rPr>
      </w:pPr>
      <w:r>
        <w:rPr>
          <w:rFonts w:ascii="Times New Roman" w:hAnsi="Times New Roman" w:cs="Times New Roman"/>
        </w:rPr>
        <w:t xml:space="preserve">Determine the domain name of my IP address </w:t>
      </w:r>
    </w:p>
    <w:p w:rsidR="000237FD" w:rsidRDefault="000237FD" w:rsidP="000237FD">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7A0DAD5" wp14:editId="30F7F293">
            <wp:extent cx="5731510" cy="276923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slookup1.PNG"/>
                    <pic:cNvPicPr/>
                  </pic:nvPicPr>
                  <pic:blipFill>
                    <a:blip r:embed="rId15">
                      <a:extLst>
                        <a:ext uri="{28A0092B-C50C-407E-A947-70E740481C1C}">
                          <a14:useLocalDpi xmlns:a14="http://schemas.microsoft.com/office/drawing/2010/main" val="0"/>
                        </a:ext>
                      </a:extLst>
                    </a:blip>
                    <a:stretch>
                      <a:fillRect/>
                    </a:stretch>
                  </pic:blipFill>
                  <pic:spPr>
                    <a:xfrm>
                      <a:off x="0" y="0"/>
                      <a:ext cx="5731510" cy="2769235"/>
                    </a:xfrm>
                    <a:prstGeom prst="rect">
                      <a:avLst/>
                    </a:prstGeom>
                  </pic:spPr>
                </pic:pic>
              </a:graphicData>
            </a:graphic>
          </wp:inline>
        </w:drawing>
      </w:r>
    </w:p>
    <w:p w:rsidR="000237FD" w:rsidRDefault="000237FD" w:rsidP="000237FD">
      <w:pPr>
        <w:rPr>
          <w:rFonts w:ascii="Times New Roman" w:hAnsi="Times New Roman" w:cs="Times New Roman"/>
        </w:rPr>
      </w:pPr>
    </w:p>
    <w:p w:rsidR="000237FD" w:rsidRPr="0047207C" w:rsidRDefault="000237FD" w:rsidP="000237FD">
      <w:pPr>
        <w:tabs>
          <w:tab w:val="left" w:pos="5910"/>
        </w:tabs>
        <w:jc w:val="center"/>
        <w:rPr>
          <w:rFonts w:ascii="Times New Roman" w:hAnsi="Times New Roman" w:cs="Times New Roman"/>
          <w:b/>
        </w:rPr>
      </w:pPr>
      <w:r w:rsidRPr="0047207C">
        <w:rPr>
          <w:rFonts w:ascii="Times New Roman" w:hAnsi="Times New Roman" w:cs="Times New Roman"/>
          <w:b/>
        </w:rPr>
        <w:t>Question 4</w:t>
      </w:r>
    </w:p>
    <w:p w:rsidR="000237FD" w:rsidRDefault="000237FD" w:rsidP="000237FD">
      <w:pPr>
        <w:tabs>
          <w:tab w:val="left" w:pos="5910"/>
        </w:tabs>
        <w:jc w:val="center"/>
        <w:rPr>
          <w:rFonts w:ascii="Times New Roman" w:hAnsi="Times New Roman" w:cs="Times New Roman"/>
        </w:rPr>
      </w:pPr>
      <w:r w:rsidRPr="0047207C">
        <w:rPr>
          <w:rFonts w:ascii="Times New Roman" w:hAnsi="Times New Roman" w:cs="Times New Roman"/>
        </w:rPr>
        <w:t>Find the physical address of your Network Interface Card.</w:t>
      </w:r>
    </w:p>
    <w:p w:rsidR="000237FD" w:rsidRPr="0047207C" w:rsidRDefault="000237FD" w:rsidP="000237FD">
      <w:pPr>
        <w:tabs>
          <w:tab w:val="left" w:pos="5910"/>
        </w:tabs>
        <w:jc w:val="center"/>
        <w:rPr>
          <w:rFonts w:ascii="Times New Roman" w:hAnsi="Times New Roman" w:cs="Times New Roman"/>
        </w:rPr>
      </w:pPr>
      <w:r>
        <w:rPr>
          <w:rFonts w:ascii="Times New Roman" w:hAnsi="Times New Roman" w:cs="Times New Roman"/>
          <w:noProof/>
        </w:rPr>
        <w:drawing>
          <wp:inline distT="0" distB="0" distL="0" distR="0" wp14:anchorId="3321B909" wp14:editId="2FC45A9F">
            <wp:extent cx="5731510" cy="2869565"/>
            <wp:effectExtent l="0" t="0" r="254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thernet.PNG"/>
                    <pic:cNvPicPr/>
                  </pic:nvPicPr>
                  <pic:blipFill>
                    <a:blip r:embed="rId16">
                      <a:extLst>
                        <a:ext uri="{28A0092B-C50C-407E-A947-70E740481C1C}">
                          <a14:useLocalDpi xmlns:a14="http://schemas.microsoft.com/office/drawing/2010/main" val="0"/>
                        </a:ext>
                      </a:extLst>
                    </a:blip>
                    <a:stretch>
                      <a:fillRect/>
                    </a:stretch>
                  </pic:blipFill>
                  <pic:spPr>
                    <a:xfrm>
                      <a:off x="0" y="0"/>
                      <a:ext cx="5731510" cy="2869565"/>
                    </a:xfrm>
                    <a:prstGeom prst="rect">
                      <a:avLst/>
                    </a:prstGeom>
                  </pic:spPr>
                </pic:pic>
              </a:graphicData>
            </a:graphic>
          </wp:inline>
        </w:drawing>
      </w:r>
    </w:p>
    <w:p w:rsidR="000237FD" w:rsidRDefault="000237FD" w:rsidP="000237FD">
      <w:pPr>
        <w:tabs>
          <w:tab w:val="left" w:pos="5910"/>
        </w:tabs>
        <w:jc w:val="center"/>
        <w:rPr>
          <w:rFonts w:ascii="Times New Roman" w:hAnsi="Times New Roman" w:cs="Times New Roman"/>
          <w:b/>
        </w:rPr>
      </w:pPr>
    </w:p>
    <w:p w:rsidR="000237FD" w:rsidRDefault="000237FD" w:rsidP="000237FD">
      <w:pPr>
        <w:tabs>
          <w:tab w:val="left" w:pos="5910"/>
        </w:tabs>
        <w:jc w:val="center"/>
        <w:rPr>
          <w:rFonts w:ascii="Times New Roman" w:hAnsi="Times New Roman" w:cs="Times New Roman"/>
          <w:b/>
        </w:rPr>
      </w:pPr>
    </w:p>
    <w:p w:rsidR="000237FD" w:rsidRDefault="000237FD" w:rsidP="000237FD">
      <w:pPr>
        <w:tabs>
          <w:tab w:val="left" w:pos="5910"/>
        </w:tabs>
        <w:jc w:val="center"/>
        <w:rPr>
          <w:rFonts w:ascii="Times New Roman" w:hAnsi="Times New Roman" w:cs="Times New Roman"/>
          <w:b/>
        </w:rPr>
      </w:pPr>
    </w:p>
    <w:p w:rsidR="000237FD" w:rsidRDefault="000237FD" w:rsidP="000237FD">
      <w:pPr>
        <w:tabs>
          <w:tab w:val="left" w:pos="5910"/>
        </w:tabs>
        <w:jc w:val="center"/>
        <w:rPr>
          <w:rFonts w:ascii="Times New Roman" w:hAnsi="Times New Roman" w:cs="Times New Roman"/>
          <w:b/>
        </w:rPr>
      </w:pPr>
    </w:p>
    <w:p w:rsidR="000237FD" w:rsidRDefault="000237FD" w:rsidP="000237FD">
      <w:pPr>
        <w:tabs>
          <w:tab w:val="left" w:pos="5910"/>
        </w:tabs>
        <w:jc w:val="center"/>
        <w:rPr>
          <w:rFonts w:ascii="Times New Roman" w:hAnsi="Times New Roman" w:cs="Times New Roman"/>
          <w:b/>
        </w:rPr>
      </w:pPr>
    </w:p>
    <w:p w:rsidR="000237FD" w:rsidRDefault="000237FD" w:rsidP="000237FD">
      <w:pPr>
        <w:tabs>
          <w:tab w:val="left" w:pos="5910"/>
        </w:tabs>
        <w:jc w:val="center"/>
        <w:rPr>
          <w:rFonts w:ascii="Times New Roman" w:hAnsi="Times New Roman" w:cs="Times New Roman"/>
          <w:b/>
        </w:rPr>
      </w:pPr>
      <w:r w:rsidRPr="00DC19D8">
        <w:rPr>
          <w:rFonts w:ascii="Times New Roman" w:hAnsi="Times New Roman" w:cs="Times New Roman"/>
          <w:b/>
        </w:rPr>
        <w:t xml:space="preserve"> Queston5 </w:t>
      </w:r>
    </w:p>
    <w:p w:rsidR="000237FD" w:rsidRDefault="000237FD" w:rsidP="000237FD">
      <w:pPr>
        <w:tabs>
          <w:tab w:val="left" w:pos="5910"/>
        </w:tabs>
        <w:ind w:left="720"/>
        <w:rPr>
          <w:rFonts w:ascii="Times New Roman" w:hAnsi="Times New Roman" w:cs="Times New Roman"/>
          <w:b/>
        </w:rPr>
      </w:pPr>
      <w:r w:rsidRPr="00DC19D8">
        <w:rPr>
          <w:rFonts w:ascii="Times New Roman" w:hAnsi="Times New Roman" w:cs="Times New Roman"/>
          <w:b/>
        </w:rPr>
        <w:t>Print the routing table of your computer and compare it to routing tables in other computers</w:t>
      </w:r>
    </w:p>
    <w:p w:rsidR="000237FD" w:rsidRDefault="000237FD" w:rsidP="000237FD">
      <w:pPr>
        <w:tabs>
          <w:tab w:val="left" w:pos="5910"/>
        </w:tabs>
        <w:ind w:left="720"/>
        <w:rPr>
          <w:rFonts w:ascii="Times New Roman" w:hAnsi="Times New Roman" w:cs="Times New Roman"/>
          <w:b/>
        </w:rPr>
      </w:pPr>
      <w:r>
        <w:rPr>
          <w:rFonts w:ascii="Times New Roman" w:hAnsi="Times New Roman" w:cs="Times New Roman"/>
          <w:b/>
          <w:noProof/>
        </w:rPr>
        <w:lastRenderedPageBreak/>
        <w:drawing>
          <wp:inline distT="0" distB="0" distL="0" distR="0" wp14:anchorId="1AD56320" wp14:editId="0748828B">
            <wp:extent cx="5731510" cy="278955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oute.PNG"/>
                    <pic:cNvPicPr/>
                  </pic:nvPicPr>
                  <pic:blipFill>
                    <a:blip r:embed="rId17">
                      <a:extLst>
                        <a:ext uri="{28A0092B-C50C-407E-A947-70E740481C1C}">
                          <a14:useLocalDpi xmlns:a14="http://schemas.microsoft.com/office/drawing/2010/main" val="0"/>
                        </a:ext>
                      </a:extLst>
                    </a:blip>
                    <a:stretch>
                      <a:fillRect/>
                    </a:stretch>
                  </pic:blipFill>
                  <pic:spPr>
                    <a:xfrm>
                      <a:off x="0" y="0"/>
                      <a:ext cx="5731510" cy="2789555"/>
                    </a:xfrm>
                    <a:prstGeom prst="rect">
                      <a:avLst/>
                    </a:prstGeom>
                  </pic:spPr>
                </pic:pic>
              </a:graphicData>
            </a:graphic>
          </wp:inline>
        </w:drawing>
      </w:r>
    </w:p>
    <w:p w:rsidR="000237FD" w:rsidRDefault="000237FD" w:rsidP="000237FD">
      <w:pPr>
        <w:rPr>
          <w:rFonts w:ascii="Times New Roman" w:hAnsi="Times New Roman" w:cs="Times New Roman"/>
        </w:rPr>
      </w:pPr>
    </w:p>
    <w:p w:rsidR="000237FD" w:rsidRDefault="000237FD" w:rsidP="000237FD">
      <w:pPr>
        <w:rPr>
          <w:rFonts w:ascii="Times New Roman" w:hAnsi="Times New Roman" w:cs="Times New Roman"/>
        </w:rPr>
      </w:pPr>
    </w:p>
    <w:p w:rsidR="000237FD" w:rsidRDefault="003F600C" w:rsidP="000237FD">
      <w:pPr>
        <w:rPr>
          <w:rFonts w:ascii="Times New Roman" w:hAnsi="Times New Roman" w:cs="Times New Roman"/>
        </w:rPr>
      </w:pPr>
      <w:r>
        <w:rPr>
          <w:noProof/>
        </w:rPr>
        <w:drawing>
          <wp:inline distT="0" distB="0" distL="0" distR="0" wp14:anchorId="5563B826" wp14:editId="24E7CDB6">
            <wp:extent cx="5943600" cy="2980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980690"/>
                    </a:xfrm>
                    <a:prstGeom prst="rect">
                      <a:avLst/>
                    </a:prstGeom>
                  </pic:spPr>
                </pic:pic>
              </a:graphicData>
            </a:graphic>
          </wp:inline>
        </w:drawing>
      </w:r>
    </w:p>
    <w:p w:rsidR="004E1D9A" w:rsidRDefault="004E1D9A" w:rsidP="000237FD">
      <w:pPr>
        <w:rPr>
          <w:rFonts w:ascii="Times New Roman" w:hAnsi="Times New Roman" w:cs="Times New Roman"/>
        </w:rPr>
      </w:pPr>
      <w:r>
        <w:rPr>
          <w:noProof/>
        </w:rPr>
        <w:lastRenderedPageBreak/>
        <w:drawing>
          <wp:inline distT="0" distB="0" distL="0" distR="0" wp14:anchorId="534FF465" wp14:editId="5153CBAD">
            <wp:extent cx="5943600" cy="2944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944495"/>
                    </a:xfrm>
                    <a:prstGeom prst="rect">
                      <a:avLst/>
                    </a:prstGeom>
                  </pic:spPr>
                </pic:pic>
              </a:graphicData>
            </a:graphic>
          </wp:inline>
        </w:drawing>
      </w:r>
      <w:bookmarkStart w:id="0" w:name="_GoBack"/>
      <w:bookmarkEnd w:id="0"/>
    </w:p>
    <w:p w:rsidR="000237FD" w:rsidRDefault="000237FD" w:rsidP="000237FD">
      <w:pPr>
        <w:rPr>
          <w:rFonts w:ascii="Times New Roman" w:hAnsi="Times New Roman" w:cs="Times New Roman"/>
        </w:rPr>
      </w:pPr>
    </w:p>
    <w:p w:rsidR="000237FD" w:rsidRDefault="000237FD" w:rsidP="000237FD">
      <w:pPr>
        <w:tabs>
          <w:tab w:val="left" w:pos="3360"/>
        </w:tabs>
        <w:jc w:val="center"/>
        <w:rPr>
          <w:rFonts w:ascii="Times New Roman" w:hAnsi="Times New Roman" w:cs="Times New Roman"/>
        </w:rPr>
      </w:pPr>
      <w:r>
        <w:rPr>
          <w:rFonts w:ascii="Times New Roman" w:hAnsi="Times New Roman" w:cs="Times New Roman"/>
        </w:rPr>
        <w:t>Question 6</w:t>
      </w:r>
    </w:p>
    <w:p w:rsidR="000237FD" w:rsidRDefault="000237FD" w:rsidP="000237FD">
      <w:pPr>
        <w:tabs>
          <w:tab w:val="left" w:pos="3360"/>
        </w:tabs>
        <w:ind w:left="720"/>
        <w:jc w:val="center"/>
        <w:rPr>
          <w:rFonts w:ascii="Times New Roman" w:hAnsi="Times New Roman" w:cs="Times New Roman"/>
        </w:rPr>
      </w:pPr>
      <w:r w:rsidRPr="0079430F">
        <w:rPr>
          <w:rFonts w:ascii="Times New Roman" w:hAnsi="Times New Roman" w:cs="Times New Roman"/>
        </w:rPr>
        <w:t>Display all the active connections of your computer.</w:t>
      </w:r>
    </w:p>
    <w:p w:rsidR="000237FD" w:rsidRPr="0079430F" w:rsidRDefault="000237FD" w:rsidP="000237FD">
      <w:pPr>
        <w:tabs>
          <w:tab w:val="left" w:pos="3360"/>
        </w:tabs>
        <w:ind w:left="720"/>
        <w:jc w:val="center"/>
        <w:rPr>
          <w:rFonts w:ascii="Times New Roman" w:hAnsi="Times New Roman" w:cs="Times New Roman"/>
        </w:rPr>
      </w:pPr>
      <w:r>
        <w:rPr>
          <w:rFonts w:ascii="Times New Roman" w:hAnsi="Times New Roman" w:cs="Times New Roman"/>
          <w:noProof/>
        </w:rPr>
        <w:drawing>
          <wp:inline distT="0" distB="0" distL="0" distR="0" wp14:anchorId="03C4BFA7" wp14:editId="2DF92324">
            <wp:extent cx="5731510" cy="288163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stat.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2881630"/>
                    </a:xfrm>
                    <a:prstGeom prst="rect">
                      <a:avLst/>
                    </a:prstGeom>
                  </pic:spPr>
                </pic:pic>
              </a:graphicData>
            </a:graphic>
          </wp:inline>
        </w:drawing>
      </w:r>
    </w:p>
    <w:p w:rsidR="000237FD" w:rsidRDefault="000237FD" w:rsidP="000237FD">
      <w:pPr>
        <w:tabs>
          <w:tab w:val="left" w:pos="3360"/>
        </w:tabs>
        <w:jc w:val="center"/>
        <w:rPr>
          <w:rFonts w:ascii="Times New Roman" w:hAnsi="Times New Roman" w:cs="Times New Roman"/>
        </w:rPr>
      </w:pPr>
    </w:p>
    <w:p w:rsidR="000237FD" w:rsidRPr="0079430F" w:rsidRDefault="000237FD" w:rsidP="000237FD">
      <w:pPr>
        <w:tabs>
          <w:tab w:val="left" w:pos="3360"/>
        </w:tabs>
        <w:jc w:val="center"/>
        <w:rPr>
          <w:rFonts w:ascii="Times New Roman" w:hAnsi="Times New Roman" w:cs="Times New Roman"/>
        </w:rPr>
      </w:pPr>
    </w:p>
    <w:p w:rsidR="000237FD" w:rsidRPr="0079430F" w:rsidRDefault="000237FD" w:rsidP="000237FD">
      <w:pPr>
        <w:tabs>
          <w:tab w:val="left" w:pos="3360"/>
        </w:tabs>
        <w:jc w:val="center"/>
        <w:rPr>
          <w:rFonts w:ascii="Times New Roman" w:hAnsi="Times New Roman" w:cs="Times New Roman"/>
        </w:rPr>
      </w:pPr>
    </w:p>
    <w:p w:rsidR="000237FD" w:rsidRPr="00BC71CC" w:rsidRDefault="000237FD" w:rsidP="00BC71CC">
      <w:pPr>
        <w:spacing w:line="480" w:lineRule="auto"/>
        <w:rPr>
          <w:rFonts w:ascii="Times New Roman" w:hAnsi="Times New Roman" w:cs="Times New Roman"/>
        </w:rPr>
      </w:pPr>
    </w:p>
    <w:sectPr w:rsidR="000237FD" w:rsidRPr="00BC71CC" w:rsidSect="000C2EB0">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6B1" w:rsidRDefault="00B966B1" w:rsidP="000C2EB0">
      <w:r>
        <w:separator/>
      </w:r>
    </w:p>
  </w:endnote>
  <w:endnote w:type="continuationSeparator" w:id="0">
    <w:p w:rsidR="00B966B1" w:rsidRDefault="00B966B1" w:rsidP="000C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6B1" w:rsidRDefault="00B966B1" w:rsidP="000C2EB0">
      <w:r>
        <w:separator/>
      </w:r>
    </w:p>
  </w:footnote>
  <w:footnote w:type="continuationSeparator" w:id="0">
    <w:p w:rsidR="00B966B1" w:rsidRDefault="00B966B1" w:rsidP="000C2E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85F" w:rsidRDefault="0081285F">
    <w:pPr>
      <w:pStyle w:val="Header"/>
    </w:pPr>
    <w:r w:rsidRPr="000C2EB0">
      <w:rPr>
        <w:rFonts w:ascii="Times New Roman" w:hAnsi="Times New Roman" w:cs="Times New Roman"/>
      </w:rPr>
      <w:t>DATA COMMUNICATIONS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EB0" w:rsidRPr="000C2EB0" w:rsidRDefault="000C2EB0">
    <w:pPr>
      <w:pStyle w:val="Header"/>
      <w:rPr>
        <w:rFonts w:ascii="Times New Roman" w:hAnsi="Times New Roman" w:cs="Times New Roman"/>
      </w:rPr>
    </w:pPr>
    <w:r w:rsidRPr="000C2EB0">
      <w:rPr>
        <w:rFonts w:ascii="Times New Roman" w:hAnsi="Times New Roman" w:cs="Times New Roman"/>
      </w:rPr>
      <w:t>Running Head: DATA COMMUNICATIONS</w:t>
    </w:r>
    <w:r w:rsidRPr="000C2EB0">
      <w:rPr>
        <w:rFonts w:ascii="Times New Roman" w:hAnsi="Times New Roman" w:cs="Times New Roman"/>
      </w:rPr>
      <w:tab/>
    </w:r>
    <w:r w:rsidRPr="000C2EB0">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0C522B"/>
    <w:multiLevelType w:val="multilevel"/>
    <w:tmpl w:val="C314663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18598C"/>
    <w:multiLevelType w:val="multilevel"/>
    <w:tmpl w:val="24E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B98"/>
    <w:rsid w:val="000237FD"/>
    <w:rsid w:val="000C2EB0"/>
    <w:rsid w:val="001075CD"/>
    <w:rsid w:val="00123BA6"/>
    <w:rsid w:val="001A7164"/>
    <w:rsid w:val="00297B72"/>
    <w:rsid w:val="003F600C"/>
    <w:rsid w:val="004E1D9A"/>
    <w:rsid w:val="00535B98"/>
    <w:rsid w:val="006122A7"/>
    <w:rsid w:val="006E3409"/>
    <w:rsid w:val="007130E3"/>
    <w:rsid w:val="00736AE1"/>
    <w:rsid w:val="00796B4F"/>
    <w:rsid w:val="0081285F"/>
    <w:rsid w:val="00972191"/>
    <w:rsid w:val="00B966B1"/>
    <w:rsid w:val="00BC71CC"/>
    <w:rsid w:val="00CB56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06708-07AA-2144-8DFE-0243B926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5B9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35B98"/>
    <w:pPr>
      <w:ind w:left="720"/>
      <w:contextualSpacing/>
    </w:pPr>
  </w:style>
  <w:style w:type="paragraph" w:styleId="Header">
    <w:name w:val="header"/>
    <w:basedOn w:val="Normal"/>
    <w:link w:val="HeaderChar"/>
    <w:uiPriority w:val="99"/>
    <w:unhideWhenUsed/>
    <w:rsid w:val="000C2EB0"/>
    <w:pPr>
      <w:tabs>
        <w:tab w:val="center" w:pos="4680"/>
        <w:tab w:val="right" w:pos="9360"/>
      </w:tabs>
    </w:pPr>
  </w:style>
  <w:style w:type="character" w:customStyle="1" w:styleId="HeaderChar">
    <w:name w:val="Header Char"/>
    <w:basedOn w:val="DefaultParagraphFont"/>
    <w:link w:val="Header"/>
    <w:uiPriority w:val="99"/>
    <w:rsid w:val="000C2EB0"/>
  </w:style>
  <w:style w:type="paragraph" w:styleId="Footer">
    <w:name w:val="footer"/>
    <w:basedOn w:val="Normal"/>
    <w:link w:val="FooterChar"/>
    <w:uiPriority w:val="99"/>
    <w:unhideWhenUsed/>
    <w:rsid w:val="000C2EB0"/>
    <w:pPr>
      <w:tabs>
        <w:tab w:val="center" w:pos="4680"/>
        <w:tab w:val="right" w:pos="9360"/>
      </w:tabs>
    </w:pPr>
  </w:style>
  <w:style w:type="character" w:customStyle="1" w:styleId="FooterChar">
    <w:name w:val="Footer Char"/>
    <w:basedOn w:val="DefaultParagraphFont"/>
    <w:link w:val="Footer"/>
    <w:uiPriority w:val="99"/>
    <w:rsid w:val="000C2EB0"/>
  </w:style>
  <w:style w:type="character" w:styleId="Hyperlink">
    <w:name w:val="Hyperlink"/>
    <w:basedOn w:val="DefaultParagraphFont"/>
    <w:uiPriority w:val="99"/>
    <w:unhideWhenUsed/>
    <w:rsid w:val="000237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37209">
      <w:bodyDiv w:val="1"/>
      <w:marLeft w:val="0"/>
      <w:marRight w:val="0"/>
      <w:marTop w:val="0"/>
      <w:marBottom w:val="0"/>
      <w:divBdr>
        <w:top w:val="none" w:sz="0" w:space="0" w:color="auto"/>
        <w:left w:val="none" w:sz="0" w:space="0" w:color="auto"/>
        <w:bottom w:val="none" w:sz="0" w:space="0" w:color="auto"/>
        <w:right w:val="none" w:sz="0" w:space="0" w:color="auto"/>
      </w:divBdr>
    </w:div>
    <w:div w:id="1766922475">
      <w:bodyDiv w:val="1"/>
      <w:marLeft w:val="0"/>
      <w:marRight w:val="0"/>
      <w:marTop w:val="0"/>
      <w:marBottom w:val="0"/>
      <w:divBdr>
        <w:top w:val="none" w:sz="0" w:space="0" w:color="auto"/>
        <w:left w:val="none" w:sz="0" w:space="0" w:color="auto"/>
        <w:bottom w:val="none" w:sz="0" w:space="0" w:color="auto"/>
        <w:right w:val="none" w:sz="0" w:space="0" w:color="auto"/>
      </w:divBdr>
      <w:divsChild>
        <w:div w:id="829717485">
          <w:marLeft w:val="0"/>
          <w:marRight w:val="0"/>
          <w:marTop w:val="0"/>
          <w:marBottom w:val="0"/>
          <w:divBdr>
            <w:top w:val="none" w:sz="0" w:space="0" w:color="auto"/>
            <w:left w:val="none" w:sz="0" w:space="0" w:color="auto"/>
            <w:bottom w:val="none" w:sz="0" w:space="0" w:color="auto"/>
            <w:right w:val="none" w:sz="0" w:space="0" w:color="auto"/>
          </w:divBdr>
          <w:divsChild>
            <w:div w:id="2126348165">
              <w:marLeft w:val="0"/>
              <w:marRight w:val="0"/>
              <w:marTop w:val="0"/>
              <w:marBottom w:val="0"/>
              <w:divBdr>
                <w:top w:val="none" w:sz="0" w:space="0" w:color="auto"/>
                <w:left w:val="none" w:sz="0" w:space="0" w:color="auto"/>
                <w:bottom w:val="none" w:sz="0" w:space="0" w:color="auto"/>
                <w:right w:val="none" w:sz="0" w:space="0" w:color="auto"/>
              </w:divBdr>
              <w:divsChild>
                <w:div w:id="1440755582">
                  <w:marLeft w:val="0"/>
                  <w:marRight w:val="0"/>
                  <w:marTop w:val="0"/>
                  <w:marBottom w:val="0"/>
                  <w:divBdr>
                    <w:top w:val="none" w:sz="0" w:space="0" w:color="auto"/>
                    <w:left w:val="none" w:sz="0" w:space="0" w:color="auto"/>
                    <w:bottom w:val="none" w:sz="0" w:space="0" w:color="auto"/>
                    <w:right w:val="none" w:sz="0" w:space="0" w:color="auto"/>
                  </w:divBdr>
                </w:div>
              </w:divsChild>
            </w:div>
            <w:div w:id="1269655867">
              <w:marLeft w:val="0"/>
              <w:marRight w:val="0"/>
              <w:marTop w:val="0"/>
              <w:marBottom w:val="0"/>
              <w:divBdr>
                <w:top w:val="none" w:sz="0" w:space="0" w:color="auto"/>
                <w:left w:val="none" w:sz="0" w:space="0" w:color="auto"/>
                <w:bottom w:val="none" w:sz="0" w:space="0" w:color="auto"/>
                <w:right w:val="none" w:sz="0" w:space="0" w:color="auto"/>
              </w:divBdr>
              <w:divsChild>
                <w:div w:id="201386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al.com"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twitter.com" TargetMode="Externa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www.twitter.com" TargetMode="External"/><Relationship Id="rId14" Type="http://schemas.openxmlformats.org/officeDocument/2006/relationships/image" Target="media/image4.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alatrashabdullah@gmail.com</dc:creator>
  <cp:keywords/>
  <dc:description/>
  <cp:lastModifiedBy>samsam</cp:lastModifiedBy>
  <cp:revision>3</cp:revision>
  <dcterms:created xsi:type="dcterms:W3CDTF">2018-12-05T20:48:00Z</dcterms:created>
  <dcterms:modified xsi:type="dcterms:W3CDTF">2018-12-05T21:00:00Z</dcterms:modified>
</cp:coreProperties>
</file>